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ОСНОВНАЯ ОБРАЗОВАТЕЛЬНАЯ ПРОГРАММА</w:t>
      </w: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НАЧАЛЬНОГО ОБЩЕГО ОБРАЗОВАНИЯ</w:t>
      </w:r>
    </w:p>
    <w:p w:rsidR="003A1A54" w:rsidRDefault="003A1A54" w:rsidP="003A1A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(от 30.09.2015 г.)</w:t>
      </w:r>
    </w:p>
    <w:p w:rsidR="003A1A54" w:rsidRDefault="003A1A54" w:rsidP="003A1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</w:t>
      </w:r>
    </w:p>
    <w:p w:rsidR="003A1A54" w:rsidRDefault="003A1A54" w:rsidP="003A1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 «СРЕДНЯЯ ОБЩЕОБРАЗОВАТЕЛЬНАЯ ШКОЛА № 12 ГОРОДА БЕЛОВО»</w:t>
      </w:r>
    </w:p>
    <w:p w:rsidR="003A1A54" w:rsidRDefault="003A1A54" w:rsidP="003A1A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изменениями и дополнениями)</w:t>
      </w:r>
    </w:p>
    <w:p w:rsidR="003A1A54" w:rsidRDefault="003A1A54" w:rsidP="003A1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A1A54" w:rsidRDefault="003A1A54" w:rsidP="003A1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088"/>
        <w:gridCol w:w="1241"/>
      </w:tblGrid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 w:rsidP="00A477A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center" w:pos="4807"/>
                <w:tab w:val="left" w:pos="6465"/>
                <w:tab w:val="left" w:pos="6720"/>
              </w:tabs>
              <w:spacing w:before="240" w:after="24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целевой раздел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pStyle w:val="a3"/>
              <w:rPr>
                <w:sz w:val="24"/>
                <w:szCs w:val="24"/>
              </w:rPr>
            </w:pPr>
          </w:p>
          <w:p w:rsidR="003A1A54" w:rsidRDefault="003A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1.1.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center" w:pos="4807"/>
                <w:tab w:val="left" w:pos="6465"/>
                <w:tab w:val="left" w:pos="6720"/>
              </w:tabs>
              <w:spacing w:before="240" w:after="240"/>
              <w:jc w:val="both"/>
              <w:rPr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A54" w:rsidTr="003A1A54">
        <w:trPr>
          <w:trHeight w:val="683"/>
        </w:trPr>
        <w:tc>
          <w:tcPr>
            <w:tcW w:w="1242" w:type="dxa"/>
            <w:hideMark/>
          </w:tcPr>
          <w:p w:rsidR="003A1A54" w:rsidRDefault="003A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1.2. 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планируемые результаты освоения </w:t>
            </w:r>
            <w:proofErr w:type="gramStart"/>
            <w:r>
              <w:rPr>
                <w:caps/>
              </w:rPr>
              <w:t>обучающимися</w:t>
            </w:r>
            <w:proofErr w:type="gramEnd"/>
            <w:r>
              <w:rPr>
                <w:caps/>
              </w:rPr>
              <w:t xml:space="preserve"> основной образовательной программы начального общего образования</w:t>
            </w:r>
          </w:p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contextualSpacing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3A1A54" w:rsidRDefault="003A1A54">
            <w:pPr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1A54" w:rsidTr="003A1A54">
        <w:tc>
          <w:tcPr>
            <w:tcW w:w="1242" w:type="dxa"/>
            <w:hideMark/>
          </w:tcPr>
          <w:p w:rsidR="003A1A54" w:rsidRDefault="003A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1.3.</w:t>
            </w:r>
          </w:p>
        </w:tc>
        <w:tc>
          <w:tcPr>
            <w:tcW w:w="7088" w:type="dxa"/>
          </w:tcPr>
          <w:p w:rsidR="003A1A54" w:rsidRDefault="003A1A54">
            <w:pPr>
              <w:contextualSpacing/>
              <w:rPr>
                <w:caps/>
              </w:rPr>
            </w:pPr>
            <w:r>
              <w:rPr>
                <w:caps/>
              </w:rPr>
              <w:t xml:space="preserve">система </w:t>
            </w:r>
            <w:proofErr w:type="gramStart"/>
            <w:r>
              <w:rPr>
                <w:caps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  <w:p w:rsidR="003A1A54" w:rsidRDefault="003A1A54">
            <w:pPr>
              <w:contextualSpacing/>
            </w:pP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caps/>
                <w:sz w:val="24"/>
                <w:szCs w:val="24"/>
              </w:rPr>
            </w:pPr>
          </w:p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содержательный</w:t>
            </w:r>
            <w:r>
              <w:rPr>
                <w:caps/>
                <w:sz w:val="24"/>
                <w:szCs w:val="24"/>
              </w:rPr>
              <w:tab/>
              <w:t xml:space="preserve"> раздел</w:t>
            </w:r>
          </w:p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</w:tc>
      </w:tr>
      <w:tr w:rsidR="003A1A54" w:rsidTr="003A1A54">
        <w:tc>
          <w:tcPr>
            <w:tcW w:w="1242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after="240"/>
              <w:jc w:val="both"/>
              <w:rPr>
                <w:caps/>
                <w:sz w:val="24"/>
                <w:szCs w:val="24"/>
              </w:rPr>
            </w:pPr>
            <w:proofErr w:type="gramStart"/>
            <w:r>
              <w:rPr>
                <w:caps/>
              </w:rPr>
              <w:t>программа формирования универсальных учебных действий у обучающихся при получении начального общего образовани</w:t>
            </w:r>
            <w:proofErr w:type="gramEnd"/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A1A54" w:rsidTr="003A1A54">
        <w:tc>
          <w:tcPr>
            <w:tcW w:w="1242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after="240"/>
              <w:jc w:val="both"/>
              <w:rPr>
                <w:caps/>
              </w:rPr>
            </w:pPr>
            <w:r>
              <w:rPr>
                <w:caps/>
              </w:rPr>
              <w:t>программы отдельных предметов, курсов</w:t>
            </w:r>
          </w:p>
        </w:tc>
        <w:tc>
          <w:tcPr>
            <w:tcW w:w="1241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A1A54" w:rsidTr="003A1A54">
        <w:tc>
          <w:tcPr>
            <w:tcW w:w="1242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after="240"/>
              <w:jc w:val="both"/>
              <w:rPr>
                <w:caps/>
              </w:rPr>
            </w:pPr>
            <w:r>
              <w:rPr>
                <w:caps/>
              </w:rPr>
              <w:t xml:space="preserve">программа духовно-нравственного развития, воспитания </w:t>
            </w:r>
            <w:proofErr w:type="gramStart"/>
            <w:r>
              <w:rPr>
                <w:caps/>
              </w:rPr>
              <w:t>обучающихся</w:t>
            </w:r>
            <w:proofErr w:type="gramEnd"/>
            <w:r>
              <w:rPr>
                <w:caps/>
              </w:rPr>
              <w:t xml:space="preserve"> при получении начального общего образования</w:t>
            </w:r>
          </w:p>
        </w:tc>
        <w:tc>
          <w:tcPr>
            <w:tcW w:w="1241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A1A54" w:rsidTr="003A1A54">
        <w:tc>
          <w:tcPr>
            <w:tcW w:w="1242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after="240"/>
              <w:jc w:val="both"/>
              <w:rPr>
                <w:caps/>
              </w:rPr>
            </w:pPr>
            <w:r>
              <w:rPr>
                <w:caps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241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A1A54" w:rsidTr="003A1A54">
        <w:tc>
          <w:tcPr>
            <w:tcW w:w="1242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after="240"/>
              <w:jc w:val="both"/>
              <w:rPr>
                <w:caps/>
              </w:rPr>
            </w:pPr>
            <w:r>
              <w:rPr>
                <w:caps/>
              </w:rPr>
              <w:t>программа коррекционой работы</w:t>
            </w:r>
          </w:p>
        </w:tc>
        <w:tc>
          <w:tcPr>
            <w:tcW w:w="1241" w:type="dxa"/>
            <w:hideMark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before="240" w:after="240"/>
              <w:jc w:val="both"/>
              <w:rPr>
                <w:caps/>
              </w:rPr>
            </w:pPr>
            <w:r>
              <w:rPr>
                <w:caps/>
                <w:sz w:val="24"/>
                <w:szCs w:val="24"/>
              </w:rPr>
              <w:t>организационный раздел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before="240" w:after="240"/>
              <w:jc w:val="both"/>
              <w:rPr>
                <w:caps/>
              </w:rPr>
            </w:pPr>
            <w:r>
              <w:rPr>
                <w:caps/>
              </w:rPr>
              <w:t>учебный план начального общего образования, календарный учебный график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before="240" w:after="240"/>
              <w:jc w:val="both"/>
              <w:rPr>
                <w:caps/>
              </w:rPr>
            </w:pPr>
            <w:r>
              <w:rPr>
                <w:caps/>
              </w:rPr>
              <w:t xml:space="preserve">план внеурочной деятельности 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before="240" w:after="240"/>
              <w:jc w:val="both"/>
              <w:rPr>
                <w:caps/>
              </w:rPr>
            </w:pPr>
            <w:r>
              <w:rPr>
                <w:caps/>
              </w:rPr>
              <w:t>система условий реализации основной образовательной программы в соответствии с требованиями стандарт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3A1A54" w:rsidTr="003A1A54">
        <w:tc>
          <w:tcPr>
            <w:tcW w:w="1242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hideMark/>
          </w:tcPr>
          <w:p w:rsidR="003A1A54" w:rsidRDefault="003A1A54">
            <w:pPr>
              <w:shd w:val="clear" w:color="auto" w:fill="FFFFFF" w:themeFill="background1"/>
              <w:tabs>
                <w:tab w:val="left" w:pos="1134"/>
              </w:tabs>
              <w:spacing w:before="240" w:after="240"/>
              <w:jc w:val="both"/>
              <w:rPr>
                <w:caps/>
              </w:rPr>
            </w:pPr>
            <w:r>
              <w:rPr>
                <w:caps/>
                <w:sz w:val="24"/>
                <w:szCs w:val="24"/>
              </w:rPr>
              <w:t>приложения</w:t>
            </w:r>
          </w:p>
        </w:tc>
        <w:tc>
          <w:tcPr>
            <w:tcW w:w="1241" w:type="dxa"/>
          </w:tcPr>
          <w:p w:rsidR="003A1A54" w:rsidRDefault="003A1A54">
            <w:pPr>
              <w:jc w:val="center"/>
              <w:rPr>
                <w:sz w:val="24"/>
                <w:szCs w:val="24"/>
              </w:rPr>
            </w:pPr>
          </w:p>
          <w:p w:rsidR="003A1A54" w:rsidRDefault="003A1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</w:tbl>
    <w:p w:rsidR="004950E2" w:rsidRDefault="004950E2"/>
    <w:sectPr w:rsidR="0049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76BF"/>
    <w:multiLevelType w:val="hybridMultilevel"/>
    <w:tmpl w:val="FAA4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A1A54"/>
    <w:rsid w:val="003A1A54"/>
    <w:rsid w:val="004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54"/>
    <w:pPr>
      <w:ind w:left="720"/>
      <w:contextualSpacing/>
    </w:pPr>
  </w:style>
  <w:style w:type="table" w:styleId="a4">
    <w:name w:val="Table Grid"/>
    <w:basedOn w:val="a1"/>
    <w:uiPriority w:val="59"/>
    <w:rsid w:val="003A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2016-02-12T02:41:00Z</dcterms:created>
  <dcterms:modified xsi:type="dcterms:W3CDTF">2016-02-12T02:42:00Z</dcterms:modified>
</cp:coreProperties>
</file>