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00" w:rsidRDefault="00CB5300" w:rsidP="00CB5300"/>
    <w:p w:rsidR="00CB5300" w:rsidRDefault="00CB5300" w:rsidP="00CB530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B5300" w:rsidTr="003C600F">
        <w:tc>
          <w:tcPr>
            <w:tcW w:w="4785" w:type="dxa"/>
          </w:tcPr>
          <w:p w:rsidR="00CB5300" w:rsidRPr="00BB3A15" w:rsidRDefault="00CB5300" w:rsidP="003C60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СОГЛАСОВАН                                          </w:t>
            </w:r>
          </w:p>
          <w:p w:rsidR="00CB5300" w:rsidRPr="00BB3A15" w:rsidRDefault="00CB5300" w:rsidP="003C6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15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  <w:p w:rsidR="00CB5300" w:rsidRPr="00BB3A15" w:rsidRDefault="00CB5300" w:rsidP="003C6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15">
              <w:rPr>
                <w:rFonts w:ascii="Times New Roman" w:hAnsi="Times New Roman" w:cs="Times New Roman"/>
                <w:sz w:val="28"/>
                <w:szCs w:val="28"/>
              </w:rPr>
              <w:t>по финансово-экономической</w:t>
            </w:r>
          </w:p>
          <w:p w:rsidR="00CB5300" w:rsidRPr="00BB3A15" w:rsidRDefault="00CB5300" w:rsidP="003C6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15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CB5300" w:rsidRPr="00BB3A15" w:rsidRDefault="00CB5300" w:rsidP="003C6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15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proofErr w:type="spellStart"/>
            <w:r w:rsidRPr="00BB3A15">
              <w:rPr>
                <w:rFonts w:ascii="Times New Roman" w:hAnsi="Times New Roman" w:cs="Times New Roman"/>
                <w:sz w:val="28"/>
                <w:szCs w:val="28"/>
              </w:rPr>
              <w:t>А.В.Кислицына</w:t>
            </w:r>
            <w:proofErr w:type="spellEnd"/>
            <w:r w:rsidRPr="00BB3A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</w:p>
          <w:p w:rsidR="00CB5300" w:rsidRPr="00BB3A15" w:rsidRDefault="00CB5300" w:rsidP="003C6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5300" w:rsidRPr="00BB3A15" w:rsidRDefault="00CB5300" w:rsidP="003C6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15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CB5300" w:rsidRPr="00BB3A15" w:rsidRDefault="00CB5300" w:rsidP="003C6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15">
              <w:rPr>
                <w:rFonts w:ascii="Times New Roman" w:hAnsi="Times New Roman" w:cs="Times New Roman"/>
                <w:sz w:val="28"/>
                <w:szCs w:val="28"/>
              </w:rPr>
              <w:t>___________ Г.А.Мельникова</w:t>
            </w:r>
          </w:p>
          <w:p w:rsidR="00CB5300" w:rsidRPr="00BB3A15" w:rsidRDefault="00CB5300" w:rsidP="003C6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B5300" w:rsidRPr="00BB3A15" w:rsidRDefault="00CB5300" w:rsidP="003C60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СОГЛАСОВАН                                          </w:t>
            </w:r>
          </w:p>
          <w:p w:rsidR="00CB5300" w:rsidRPr="00BB3A15" w:rsidRDefault="00CB5300" w:rsidP="003C6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15">
              <w:rPr>
                <w:rFonts w:ascii="Times New Roman" w:hAnsi="Times New Roman" w:cs="Times New Roman"/>
                <w:sz w:val="28"/>
                <w:szCs w:val="28"/>
              </w:rPr>
              <w:t>Начальник МКУ</w:t>
            </w:r>
          </w:p>
          <w:p w:rsidR="00CB5300" w:rsidRPr="00BB3A15" w:rsidRDefault="00CB5300" w:rsidP="003C6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15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образования              </w:t>
            </w:r>
          </w:p>
          <w:p w:rsidR="00CB5300" w:rsidRPr="00BB3A15" w:rsidRDefault="00CB5300" w:rsidP="003C6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15">
              <w:rPr>
                <w:rFonts w:ascii="Times New Roman" w:hAnsi="Times New Roman" w:cs="Times New Roman"/>
                <w:sz w:val="28"/>
                <w:szCs w:val="28"/>
              </w:rPr>
              <w:t xml:space="preserve"> города Белово»</w:t>
            </w:r>
          </w:p>
          <w:p w:rsidR="00CB5300" w:rsidRPr="00BB3A15" w:rsidRDefault="00CB5300" w:rsidP="003C60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3A15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___________________В.Я. </w:t>
            </w:r>
            <w:proofErr w:type="spellStart"/>
            <w:r w:rsidRPr="00BB3A15">
              <w:rPr>
                <w:rFonts w:ascii="Times New Roman" w:hAnsi="Times New Roman" w:cs="Times New Roman"/>
                <w:sz w:val="28"/>
                <w:szCs w:val="28"/>
              </w:rPr>
              <w:t>Шафирко</w:t>
            </w:r>
            <w:proofErr w:type="spellEnd"/>
          </w:p>
          <w:p w:rsidR="00CB5300" w:rsidRPr="00BB3A15" w:rsidRDefault="00CB5300" w:rsidP="003C60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B5300" w:rsidRDefault="00CB5300" w:rsidP="00CB53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5300" w:rsidRDefault="00CB5300" w:rsidP="00CB53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5300" w:rsidRDefault="00CB5300" w:rsidP="00CB53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5300" w:rsidRDefault="00CB5300" w:rsidP="00CB53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300" w:rsidRDefault="00CB5300" w:rsidP="00CB53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300" w:rsidRDefault="00CB5300" w:rsidP="00CB53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300" w:rsidRPr="00BB3A15" w:rsidRDefault="00CB5300" w:rsidP="00CB53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3A15">
        <w:rPr>
          <w:rFonts w:ascii="Times New Roman" w:hAnsi="Times New Roman" w:cs="Times New Roman"/>
          <w:b/>
          <w:sz w:val="32"/>
          <w:szCs w:val="32"/>
        </w:rPr>
        <w:t>УЧЕБНЫЙ ПЛАН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B5300" w:rsidRPr="00BB3A15" w:rsidRDefault="00CB5300" w:rsidP="00CB53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300" w:rsidRPr="00BB3A15" w:rsidRDefault="00CB5300" w:rsidP="00CB53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3A15">
        <w:rPr>
          <w:rFonts w:ascii="Times New Roman" w:hAnsi="Times New Roman" w:cs="Times New Roman"/>
          <w:b/>
          <w:sz w:val="32"/>
          <w:szCs w:val="32"/>
        </w:rPr>
        <w:t>МУНИЦИПАЛЬНОГО БЮДЖЕТНОГО</w:t>
      </w:r>
    </w:p>
    <w:p w:rsidR="00CB5300" w:rsidRPr="00BB3A15" w:rsidRDefault="00CB5300" w:rsidP="00CB53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3A15">
        <w:rPr>
          <w:rFonts w:ascii="Times New Roman" w:hAnsi="Times New Roman" w:cs="Times New Roman"/>
          <w:b/>
          <w:sz w:val="32"/>
          <w:szCs w:val="32"/>
        </w:rPr>
        <w:t xml:space="preserve">ОБЩЕОБРАЗОВАТЕЛЬНОГО УЧРЕЖДЕНИЯ </w:t>
      </w:r>
    </w:p>
    <w:p w:rsidR="00CB5300" w:rsidRPr="00BB3A15" w:rsidRDefault="00CB5300" w:rsidP="00CB53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3A15">
        <w:rPr>
          <w:rFonts w:ascii="Times New Roman" w:hAnsi="Times New Roman" w:cs="Times New Roman"/>
          <w:b/>
          <w:sz w:val="32"/>
          <w:szCs w:val="32"/>
        </w:rPr>
        <w:t>«СРЕДНЯЯ ОБЩЕОБРАЗОВАТЕЛЬНАЯ ШКОЛА  № 12</w:t>
      </w:r>
    </w:p>
    <w:p w:rsidR="00CB5300" w:rsidRPr="00BB3A15" w:rsidRDefault="00CB5300" w:rsidP="00CB53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3A15">
        <w:rPr>
          <w:rFonts w:ascii="Times New Roman" w:hAnsi="Times New Roman" w:cs="Times New Roman"/>
          <w:b/>
          <w:sz w:val="32"/>
          <w:szCs w:val="32"/>
        </w:rPr>
        <w:t>ГОРОДА БЕЛОВО»</w:t>
      </w:r>
    </w:p>
    <w:p w:rsidR="00CB5300" w:rsidRPr="00BB3A15" w:rsidRDefault="00CB5300" w:rsidP="00CB53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3A15">
        <w:rPr>
          <w:rFonts w:ascii="Times New Roman" w:hAnsi="Times New Roman" w:cs="Times New Roman"/>
          <w:b/>
          <w:sz w:val="32"/>
          <w:szCs w:val="32"/>
        </w:rPr>
        <w:t>НА 2016-2017 УЧЕБНЫЙ ГОД</w:t>
      </w:r>
    </w:p>
    <w:p w:rsidR="00CB5300" w:rsidRDefault="00CB5300" w:rsidP="00CB53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300" w:rsidRDefault="00CB5300" w:rsidP="00CB53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5300" w:rsidRDefault="00CB5300" w:rsidP="00CB53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5300" w:rsidRDefault="00CB5300" w:rsidP="00CB53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5300" w:rsidRDefault="00CB5300" w:rsidP="00CB53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5300" w:rsidRDefault="00CB5300" w:rsidP="00CB53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5300" w:rsidRDefault="00CB5300" w:rsidP="00CB53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5300" w:rsidRDefault="00CB5300" w:rsidP="00CB53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5300" w:rsidRDefault="00CB5300" w:rsidP="00CB53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5300" w:rsidRDefault="00CB5300" w:rsidP="00CB53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5300" w:rsidRDefault="00CB5300" w:rsidP="00CB53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B5300" w:rsidRPr="00BB3A15" w:rsidTr="003C600F">
        <w:tc>
          <w:tcPr>
            <w:tcW w:w="4785" w:type="dxa"/>
            <w:tcBorders>
              <w:right w:val="nil"/>
            </w:tcBorders>
          </w:tcPr>
          <w:p w:rsidR="00CB5300" w:rsidRPr="00BB3A15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3A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B5300" w:rsidRPr="00BB3A15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3A15">
              <w:rPr>
                <w:rFonts w:ascii="Times New Roman" w:hAnsi="Times New Roman" w:cs="Times New Roman"/>
                <w:b/>
                <w:sz w:val="28"/>
                <w:szCs w:val="28"/>
              </w:rPr>
              <w:t>ПРИНЯТ</w:t>
            </w:r>
            <w:proofErr w:type="gramEnd"/>
          </w:p>
          <w:p w:rsidR="00CB5300" w:rsidRPr="00BB3A15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A15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  <w:p w:rsidR="00CB5300" w:rsidRPr="00BB3A15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A15">
              <w:rPr>
                <w:rFonts w:ascii="Times New Roman" w:hAnsi="Times New Roman" w:cs="Times New Roman"/>
                <w:sz w:val="28"/>
                <w:szCs w:val="28"/>
              </w:rPr>
              <w:t>МБОУ СОШ № 12 города Белово</w:t>
            </w:r>
          </w:p>
          <w:p w:rsidR="00CB5300" w:rsidRPr="00BB3A15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A15">
              <w:rPr>
                <w:rFonts w:ascii="Times New Roman" w:hAnsi="Times New Roman" w:cs="Times New Roman"/>
                <w:sz w:val="28"/>
                <w:szCs w:val="28"/>
              </w:rPr>
              <w:t>Протокол  № 1</w:t>
            </w:r>
          </w:p>
          <w:p w:rsidR="00CB5300" w:rsidRPr="00BB3A15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A15">
              <w:rPr>
                <w:rFonts w:ascii="Times New Roman" w:hAnsi="Times New Roman" w:cs="Times New Roman"/>
                <w:sz w:val="28"/>
                <w:szCs w:val="28"/>
              </w:rPr>
              <w:t xml:space="preserve">от 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B3A15">
              <w:rPr>
                <w:rFonts w:ascii="Times New Roman" w:hAnsi="Times New Roman" w:cs="Times New Roman"/>
                <w:sz w:val="28"/>
                <w:szCs w:val="28"/>
              </w:rPr>
              <w:t xml:space="preserve"> 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BB3A15">
              <w:rPr>
                <w:rFonts w:ascii="Times New Roman" w:hAnsi="Times New Roman" w:cs="Times New Roman"/>
                <w:sz w:val="28"/>
                <w:szCs w:val="28"/>
              </w:rPr>
              <w:t xml:space="preserve">  2016 г.</w:t>
            </w:r>
          </w:p>
          <w:p w:rsidR="00CB5300" w:rsidRPr="00BB3A15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 </w:t>
            </w:r>
            <w:r w:rsidRPr="00BB3A1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</w:t>
            </w:r>
            <w:r w:rsidRPr="00BB3A15">
              <w:rPr>
                <w:rFonts w:ascii="Times New Roman" w:hAnsi="Times New Roman" w:cs="Times New Roman"/>
                <w:sz w:val="28"/>
                <w:szCs w:val="28"/>
              </w:rPr>
              <w:t>Директор   МБОУ СОШ №12</w:t>
            </w:r>
          </w:p>
          <w:p w:rsidR="00CB5300" w:rsidRPr="00BB3A15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A15">
              <w:rPr>
                <w:rFonts w:ascii="Times New Roman" w:hAnsi="Times New Roman" w:cs="Times New Roman"/>
                <w:sz w:val="28"/>
                <w:szCs w:val="28"/>
              </w:rPr>
              <w:t>города Белово</w:t>
            </w:r>
          </w:p>
          <w:p w:rsidR="00CB5300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A15">
              <w:rPr>
                <w:rFonts w:ascii="Times New Roman" w:hAnsi="Times New Roman" w:cs="Times New Roman"/>
                <w:sz w:val="28"/>
                <w:szCs w:val="28"/>
              </w:rPr>
              <w:t xml:space="preserve"> ______________ А.Н. Бурлаков                                </w:t>
            </w:r>
            <w:r w:rsidRPr="00BB3A1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BB3A15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015A06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Pr="00BB3A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от 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BB3A15">
              <w:rPr>
                <w:rFonts w:ascii="Times New Roman" w:hAnsi="Times New Roman" w:cs="Times New Roman"/>
                <w:sz w:val="28"/>
                <w:szCs w:val="28"/>
              </w:rPr>
              <w:t xml:space="preserve"> 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BB3A15">
              <w:rPr>
                <w:rFonts w:ascii="Times New Roman" w:hAnsi="Times New Roman" w:cs="Times New Roman"/>
                <w:sz w:val="28"/>
                <w:szCs w:val="28"/>
              </w:rPr>
              <w:t xml:space="preserve">  2016 г.   </w:t>
            </w:r>
          </w:p>
          <w:p w:rsidR="00CB5300" w:rsidRPr="00BB3A15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A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B5300" w:rsidTr="003C600F">
        <w:tc>
          <w:tcPr>
            <w:tcW w:w="4785" w:type="dxa"/>
          </w:tcPr>
          <w:p w:rsidR="00CB5300" w:rsidRDefault="00CB5300" w:rsidP="003C60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B5300" w:rsidRDefault="00CB5300" w:rsidP="003C6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300" w:rsidRDefault="00CB5300" w:rsidP="003C6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300" w:rsidRDefault="00CB5300" w:rsidP="003C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Выписка</w:t>
            </w:r>
          </w:p>
          <w:p w:rsidR="00CB5300" w:rsidRDefault="00CB5300" w:rsidP="003C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основной образовательной программы</w:t>
            </w:r>
          </w:p>
          <w:p w:rsidR="00CB5300" w:rsidRDefault="00CB5300" w:rsidP="003C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  <w:p w:rsidR="00CB5300" w:rsidRDefault="00CB5300" w:rsidP="003C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№12 города Белово</w:t>
            </w:r>
          </w:p>
          <w:p w:rsidR="00CB5300" w:rsidRDefault="00CB5300" w:rsidP="003C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№120 от 01.09.2014 г.</w:t>
            </w:r>
          </w:p>
          <w:p w:rsidR="00CB5300" w:rsidRDefault="00CB5300" w:rsidP="003C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Изменения, дополнения</w:t>
            </w:r>
          </w:p>
          <w:p w:rsidR="00CB5300" w:rsidRDefault="00371F7C" w:rsidP="0037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124</w:t>
            </w:r>
            <w:r w:rsidR="0001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30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B530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5300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</w:tc>
      </w:tr>
    </w:tbl>
    <w:p w:rsidR="00CB5300" w:rsidRDefault="00CB5300" w:rsidP="00CB53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5300" w:rsidRPr="00BB3A15" w:rsidRDefault="00CB5300" w:rsidP="00CB5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A15">
        <w:rPr>
          <w:rFonts w:ascii="Times New Roman" w:hAnsi="Times New Roman" w:cs="Times New Roman"/>
          <w:b/>
          <w:bCs/>
          <w:sz w:val="24"/>
          <w:szCs w:val="24"/>
        </w:rPr>
        <w:t xml:space="preserve">Учебный план начального общего образования в рамках реализации федерального государственного образовательного стандарта начального общего образования </w:t>
      </w:r>
    </w:p>
    <w:p w:rsidR="00CB5300" w:rsidRPr="00BB3A15" w:rsidRDefault="00CB5300" w:rsidP="00CB5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A15">
        <w:rPr>
          <w:rFonts w:ascii="Times New Roman" w:hAnsi="Times New Roman" w:cs="Times New Roman"/>
          <w:b/>
          <w:bCs/>
          <w:sz w:val="24"/>
          <w:szCs w:val="24"/>
        </w:rPr>
        <w:t>(1 – 4 классы)</w:t>
      </w:r>
    </w:p>
    <w:tbl>
      <w:tblPr>
        <w:tblStyle w:val="a3"/>
        <w:tblW w:w="0" w:type="auto"/>
        <w:tblLook w:val="04A0"/>
      </w:tblPr>
      <w:tblGrid>
        <w:gridCol w:w="1655"/>
        <w:gridCol w:w="56"/>
        <w:gridCol w:w="1712"/>
        <w:gridCol w:w="449"/>
        <w:gridCol w:w="503"/>
        <w:gridCol w:w="443"/>
        <w:gridCol w:w="505"/>
        <w:gridCol w:w="504"/>
        <w:gridCol w:w="504"/>
        <w:gridCol w:w="505"/>
        <w:gridCol w:w="504"/>
        <w:gridCol w:w="504"/>
        <w:gridCol w:w="505"/>
        <w:gridCol w:w="504"/>
        <w:gridCol w:w="718"/>
      </w:tblGrid>
      <w:tr w:rsidR="00CB5300" w:rsidTr="003C600F">
        <w:trPr>
          <w:trHeight w:val="657"/>
        </w:trPr>
        <w:tc>
          <w:tcPr>
            <w:tcW w:w="1655" w:type="dxa"/>
            <w:vMerge w:val="restart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1768" w:type="dxa"/>
            <w:gridSpan w:val="2"/>
            <w:vMerge w:val="restart"/>
          </w:tcPr>
          <w:p w:rsidR="00CB5300" w:rsidRDefault="00CB5300" w:rsidP="003C60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</w:t>
            </w:r>
          </w:p>
          <w:p w:rsidR="00CB5300" w:rsidRDefault="00CB5300" w:rsidP="003C60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5300" w:rsidRDefault="00CB5300" w:rsidP="003C60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5300" w:rsidRPr="00BB3A15" w:rsidRDefault="00CB5300" w:rsidP="003C60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6148" w:type="dxa"/>
            <w:gridSpan w:val="12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CB5300" w:rsidTr="003C600F">
        <w:tc>
          <w:tcPr>
            <w:tcW w:w="1655" w:type="dxa"/>
            <w:vMerge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Merge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503" w:type="dxa"/>
          </w:tcPr>
          <w:p w:rsidR="00CB5300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443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505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504" w:type="dxa"/>
          </w:tcPr>
          <w:p w:rsidR="00CB5300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</w:p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504" w:type="dxa"/>
          </w:tcPr>
          <w:p w:rsidR="00CB5300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</w:p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505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504" w:type="dxa"/>
          </w:tcPr>
          <w:p w:rsidR="00CB5300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</w:p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504" w:type="dxa"/>
          </w:tcPr>
          <w:p w:rsidR="00CB5300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</w:p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505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504" w:type="dxa"/>
          </w:tcPr>
          <w:p w:rsidR="00CB5300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</w:p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718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CB5300" w:rsidTr="003C600F">
        <w:tc>
          <w:tcPr>
            <w:tcW w:w="1655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8" w:type="dxa"/>
            <w:gridSpan w:val="2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6148" w:type="dxa"/>
            <w:gridSpan w:val="12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300" w:rsidTr="003C600F">
        <w:tc>
          <w:tcPr>
            <w:tcW w:w="1655" w:type="dxa"/>
            <w:vMerge w:val="restart"/>
          </w:tcPr>
          <w:p w:rsidR="00CB5300" w:rsidRPr="00E83C20" w:rsidRDefault="00CB5300" w:rsidP="003C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1768" w:type="dxa"/>
            <w:gridSpan w:val="2"/>
          </w:tcPr>
          <w:p w:rsidR="00CB5300" w:rsidRPr="00E83C20" w:rsidRDefault="00CB5300" w:rsidP="003C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49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3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3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5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5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5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8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</w:tr>
      <w:tr w:rsidR="00CB5300" w:rsidTr="003C600F">
        <w:tc>
          <w:tcPr>
            <w:tcW w:w="1655" w:type="dxa"/>
            <w:vMerge/>
          </w:tcPr>
          <w:p w:rsidR="00CB5300" w:rsidRPr="00BB3A15" w:rsidRDefault="00CB5300" w:rsidP="003C60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8" w:type="dxa"/>
            <w:gridSpan w:val="2"/>
          </w:tcPr>
          <w:p w:rsidR="00CB5300" w:rsidRPr="00E83C20" w:rsidRDefault="00CB5300" w:rsidP="003C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49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3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5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5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5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</w:tr>
      <w:tr w:rsidR="00CB5300" w:rsidTr="003C600F">
        <w:tc>
          <w:tcPr>
            <w:tcW w:w="1655" w:type="dxa"/>
            <w:vMerge w:val="restart"/>
          </w:tcPr>
          <w:p w:rsidR="00CB5300" w:rsidRPr="00E83C20" w:rsidRDefault="00CB5300" w:rsidP="003C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1768" w:type="dxa"/>
            <w:gridSpan w:val="2"/>
          </w:tcPr>
          <w:p w:rsidR="00CB5300" w:rsidRPr="00E83C20" w:rsidRDefault="00CB5300" w:rsidP="003C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449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300" w:rsidTr="003C600F">
        <w:tc>
          <w:tcPr>
            <w:tcW w:w="1655" w:type="dxa"/>
            <w:vMerge/>
          </w:tcPr>
          <w:p w:rsidR="00CB5300" w:rsidRPr="00E83C20" w:rsidRDefault="00CB5300" w:rsidP="003C6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gridSpan w:val="2"/>
          </w:tcPr>
          <w:p w:rsidR="00CB5300" w:rsidRPr="00E83C20" w:rsidRDefault="00CB5300" w:rsidP="003C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449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300" w:rsidTr="003C600F">
        <w:tc>
          <w:tcPr>
            <w:tcW w:w="1655" w:type="dxa"/>
          </w:tcPr>
          <w:p w:rsidR="00CB5300" w:rsidRPr="00E83C20" w:rsidRDefault="00CB5300" w:rsidP="003C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768" w:type="dxa"/>
            <w:gridSpan w:val="2"/>
          </w:tcPr>
          <w:p w:rsidR="00CB5300" w:rsidRPr="00E83C20" w:rsidRDefault="00CB5300" w:rsidP="003C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49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5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5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8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CB5300" w:rsidTr="003C600F">
        <w:tc>
          <w:tcPr>
            <w:tcW w:w="1655" w:type="dxa"/>
            <w:vMerge w:val="restart"/>
          </w:tcPr>
          <w:p w:rsidR="00CB5300" w:rsidRPr="00E83C20" w:rsidRDefault="00CB5300" w:rsidP="003C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768" w:type="dxa"/>
            <w:gridSpan w:val="2"/>
          </w:tcPr>
          <w:p w:rsidR="00CB5300" w:rsidRPr="00E83C20" w:rsidRDefault="00CB5300" w:rsidP="003C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49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3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5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5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5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</w:tr>
      <w:tr w:rsidR="00CB5300" w:rsidTr="003C600F">
        <w:tc>
          <w:tcPr>
            <w:tcW w:w="1655" w:type="dxa"/>
            <w:vMerge/>
          </w:tcPr>
          <w:p w:rsidR="00CB5300" w:rsidRPr="00E83C20" w:rsidRDefault="00CB5300" w:rsidP="003C6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gridSpan w:val="2"/>
          </w:tcPr>
          <w:p w:rsidR="00CB5300" w:rsidRPr="00E83C20" w:rsidRDefault="00CB5300" w:rsidP="003C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449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300" w:rsidTr="003C600F">
        <w:tc>
          <w:tcPr>
            <w:tcW w:w="1655" w:type="dxa"/>
          </w:tcPr>
          <w:p w:rsidR="00CB5300" w:rsidRPr="00E83C20" w:rsidRDefault="00CB5300" w:rsidP="003C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Обществознание и естествознание (окружающий мир)</w:t>
            </w:r>
          </w:p>
        </w:tc>
        <w:tc>
          <w:tcPr>
            <w:tcW w:w="1768" w:type="dxa"/>
            <w:gridSpan w:val="2"/>
          </w:tcPr>
          <w:p w:rsidR="00CB5300" w:rsidRPr="00E83C20" w:rsidRDefault="00CB5300" w:rsidP="003C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449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5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5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5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8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CB5300" w:rsidTr="003C600F">
        <w:tc>
          <w:tcPr>
            <w:tcW w:w="1655" w:type="dxa"/>
          </w:tcPr>
          <w:p w:rsidR="00CB5300" w:rsidRPr="00E83C20" w:rsidRDefault="00CB5300" w:rsidP="003C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1768" w:type="dxa"/>
            <w:gridSpan w:val="2"/>
          </w:tcPr>
          <w:p w:rsidR="00CB5300" w:rsidRPr="00E83C20" w:rsidRDefault="00CB5300" w:rsidP="003C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449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CB5300" w:rsidRPr="00E83C20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B5300" w:rsidTr="003C600F">
        <w:tc>
          <w:tcPr>
            <w:tcW w:w="1655" w:type="dxa"/>
            <w:vMerge w:val="restart"/>
          </w:tcPr>
          <w:p w:rsidR="00CB5300" w:rsidRPr="0087593E" w:rsidRDefault="00CB5300" w:rsidP="003C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93E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</w:t>
            </w:r>
          </w:p>
        </w:tc>
        <w:tc>
          <w:tcPr>
            <w:tcW w:w="1768" w:type="dxa"/>
            <w:gridSpan w:val="2"/>
          </w:tcPr>
          <w:p w:rsidR="00CB5300" w:rsidRPr="0087593E" w:rsidRDefault="00CB5300" w:rsidP="003C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93E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49" w:type="dxa"/>
          </w:tcPr>
          <w:p w:rsidR="00CB5300" w:rsidRPr="0087593E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3" w:type="dxa"/>
          </w:tcPr>
          <w:p w:rsidR="00CB5300" w:rsidRPr="0087593E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" w:type="dxa"/>
          </w:tcPr>
          <w:p w:rsidR="00CB5300" w:rsidRPr="0087593E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" w:type="dxa"/>
          </w:tcPr>
          <w:p w:rsidR="00CB5300" w:rsidRPr="0087593E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CB5300" w:rsidRPr="0087593E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CB5300" w:rsidRPr="0087593E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" w:type="dxa"/>
          </w:tcPr>
          <w:p w:rsidR="00CB5300" w:rsidRPr="0087593E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CB5300" w:rsidRPr="0087593E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CB5300" w:rsidRPr="0087593E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" w:type="dxa"/>
          </w:tcPr>
          <w:p w:rsidR="00CB5300" w:rsidRPr="0087593E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CB5300" w:rsidRPr="0087593E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CB5300" w:rsidTr="003C600F">
        <w:tc>
          <w:tcPr>
            <w:tcW w:w="1655" w:type="dxa"/>
            <w:vMerge/>
          </w:tcPr>
          <w:p w:rsidR="00CB5300" w:rsidRPr="0087593E" w:rsidRDefault="00CB5300" w:rsidP="003C6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gridSpan w:val="2"/>
          </w:tcPr>
          <w:p w:rsidR="00CB5300" w:rsidRPr="0087593E" w:rsidRDefault="00CB5300" w:rsidP="003C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93E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449" w:type="dxa"/>
          </w:tcPr>
          <w:p w:rsidR="00CB5300" w:rsidRPr="0087593E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3" w:type="dxa"/>
          </w:tcPr>
          <w:p w:rsidR="00CB5300" w:rsidRPr="0087593E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" w:type="dxa"/>
          </w:tcPr>
          <w:p w:rsidR="00CB5300" w:rsidRPr="0087593E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" w:type="dxa"/>
          </w:tcPr>
          <w:p w:rsidR="00CB5300" w:rsidRPr="0087593E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CB5300" w:rsidRPr="0087593E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CB5300" w:rsidRPr="0087593E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" w:type="dxa"/>
          </w:tcPr>
          <w:p w:rsidR="00CB5300" w:rsidRPr="0087593E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CB5300" w:rsidRPr="0087593E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CB5300" w:rsidRPr="0087593E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" w:type="dxa"/>
          </w:tcPr>
          <w:p w:rsidR="00CB5300" w:rsidRPr="0087593E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CB5300" w:rsidRPr="0087593E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CB5300" w:rsidTr="003C600F">
        <w:tc>
          <w:tcPr>
            <w:tcW w:w="1655" w:type="dxa"/>
          </w:tcPr>
          <w:p w:rsidR="00CB5300" w:rsidRPr="0087593E" w:rsidRDefault="00CB5300" w:rsidP="003C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93E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768" w:type="dxa"/>
            <w:gridSpan w:val="2"/>
          </w:tcPr>
          <w:p w:rsidR="00CB5300" w:rsidRPr="0087593E" w:rsidRDefault="00CB5300" w:rsidP="003C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93E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449" w:type="dxa"/>
          </w:tcPr>
          <w:p w:rsidR="00CB5300" w:rsidRPr="0087593E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3" w:type="dxa"/>
          </w:tcPr>
          <w:p w:rsidR="00CB5300" w:rsidRPr="0087593E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" w:type="dxa"/>
          </w:tcPr>
          <w:p w:rsidR="00CB5300" w:rsidRPr="0087593E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" w:type="dxa"/>
          </w:tcPr>
          <w:p w:rsidR="00CB5300" w:rsidRPr="0087593E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CB5300" w:rsidRPr="0087593E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CB5300" w:rsidRPr="0087593E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" w:type="dxa"/>
          </w:tcPr>
          <w:p w:rsidR="00CB5300" w:rsidRPr="0087593E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CB5300" w:rsidRPr="0087593E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CB5300" w:rsidRPr="0087593E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" w:type="dxa"/>
          </w:tcPr>
          <w:p w:rsidR="00CB5300" w:rsidRPr="0087593E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CB5300" w:rsidRPr="0087593E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CB5300" w:rsidTr="003C600F">
        <w:tc>
          <w:tcPr>
            <w:tcW w:w="1655" w:type="dxa"/>
          </w:tcPr>
          <w:p w:rsidR="00CB5300" w:rsidRPr="0087593E" w:rsidRDefault="00CB5300" w:rsidP="003C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93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68" w:type="dxa"/>
            <w:gridSpan w:val="2"/>
          </w:tcPr>
          <w:p w:rsidR="00CB5300" w:rsidRPr="0087593E" w:rsidRDefault="00CB5300" w:rsidP="003C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93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49" w:type="dxa"/>
          </w:tcPr>
          <w:p w:rsidR="00CB5300" w:rsidRPr="0087593E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</w:tcPr>
          <w:p w:rsidR="00CB5300" w:rsidRPr="0087593E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3" w:type="dxa"/>
          </w:tcPr>
          <w:p w:rsidR="00CB5300" w:rsidRPr="0087593E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5" w:type="dxa"/>
          </w:tcPr>
          <w:p w:rsidR="00CB5300" w:rsidRPr="0087593E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:rsidR="00CB5300" w:rsidRPr="0087593E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:rsidR="00CB5300" w:rsidRPr="0087593E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5" w:type="dxa"/>
          </w:tcPr>
          <w:p w:rsidR="00CB5300" w:rsidRPr="0087593E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:rsidR="00CB5300" w:rsidRPr="0087593E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:rsidR="00CB5300" w:rsidRPr="0087593E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5" w:type="dxa"/>
          </w:tcPr>
          <w:p w:rsidR="00CB5300" w:rsidRPr="0087593E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:rsidR="00CB5300" w:rsidRPr="0087593E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8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</w:tr>
      <w:tr w:rsidR="00CB5300" w:rsidTr="003C600F">
        <w:tc>
          <w:tcPr>
            <w:tcW w:w="3423" w:type="dxa"/>
            <w:gridSpan w:val="3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449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03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43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05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04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04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05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04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04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05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04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18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249</w:t>
            </w:r>
          </w:p>
        </w:tc>
      </w:tr>
      <w:tr w:rsidR="00CB5300" w:rsidTr="003C600F">
        <w:tc>
          <w:tcPr>
            <w:tcW w:w="3423" w:type="dxa"/>
            <w:gridSpan w:val="3"/>
          </w:tcPr>
          <w:p w:rsidR="00CB5300" w:rsidRPr="0087593E" w:rsidRDefault="00CB5300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449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05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05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8" w:type="dxa"/>
          </w:tcPr>
          <w:p w:rsidR="00CB5300" w:rsidRPr="00BB3A15" w:rsidRDefault="00CB5300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1F7C" w:rsidTr="00375B99">
        <w:tc>
          <w:tcPr>
            <w:tcW w:w="1711" w:type="dxa"/>
            <w:gridSpan w:val="2"/>
          </w:tcPr>
          <w:p w:rsidR="00371F7C" w:rsidRDefault="00371F7C" w:rsidP="003C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712" w:type="dxa"/>
          </w:tcPr>
          <w:p w:rsidR="00371F7C" w:rsidRDefault="00371F7C" w:rsidP="00D7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449" w:type="dxa"/>
          </w:tcPr>
          <w:p w:rsidR="00371F7C" w:rsidRPr="00BB3A15" w:rsidRDefault="00371F7C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371F7C" w:rsidRPr="00BB3A15" w:rsidRDefault="00371F7C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371F7C" w:rsidRPr="00BB3A15" w:rsidRDefault="00371F7C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371F7C" w:rsidRPr="00BB3A15" w:rsidRDefault="00371F7C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371F7C" w:rsidRPr="00BB3A15" w:rsidRDefault="00371F7C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371F7C" w:rsidRPr="00BD711A" w:rsidRDefault="00371F7C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371F7C" w:rsidRPr="00BD711A" w:rsidRDefault="00371F7C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371F7C" w:rsidRPr="00BD711A" w:rsidRDefault="00371F7C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371F7C" w:rsidRPr="00BD711A" w:rsidRDefault="00371F7C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" w:type="dxa"/>
          </w:tcPr>
          <w:p w:rsidR="00371F7C" w:rsidRPr="00BD711A" w:rsidRDefault="00371F7C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371F7C" w:rsidRPr="00BD711A" w:rsidRDefault="00371F7C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371F7C" w:rsidRPr="00BB3A15" w:rsidRDefault="00371F7C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71F7C" w:rsidTr="003C600F">
        <w:tc>
          <w:tcPr>
            <w:tcW w:w="3423" w:type="dxa"/>
            <w:gridSpan w:val="3"/>
          </w:tcPr>
          <w:p w:rsidR="00371F7C" w:rsidRDefault="00371F7C" w:rsidP="003C6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</w:tcPr>
          <w:p w:rsidR="00371F7C" w:rsidRPr="00BB3A15" w:rsidRDefault="00371F7C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371F7C" w:rsidRPr="00BB3A15" w:rsidRDefault="00371F7C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371F7C" w:rsidRPr="00BB3A15" w:rsidRDefault="00371F7C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371F7C" w:rsidRPr="00BB3A15" w:rsidRDefault="00371F7C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371F7C" w:rsidRPr="00BB3A15" w:rsidRDefault="00371F7C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371F7C" w:rsidRPr="00BD711A" w:rsidRDefault="00371F7C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371F7C" w:rsidRPr="00BD711A" w:rsidRDefault="00371F7C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371F7C" w:rsidRPr="00BD711A" w:rsidRDefault="00371F7C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371F7C" w:rsidRPr="00BD711A" w:rsidRDefault="00371F7C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371F7C" w:rsidRPr="00BD711A" w:rsidRDefault="00371F7C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371F7C" w:rsidRPr="00BD711A" w:rsidRDefault="00371F7C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371F7C" w:rsidRDefault="00371F7C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1F7C" w:rsidTr="003C600F">
        <w:tc>
          <w:tcPr>
            <w:tcW w:w="3423" w:type="dxa"/>
            <w:gridSpan w:val="3"/>
          </w:tcPr>
          <w:p w:rsidR="00371F7C" w:rsidRPr="0087593E" w:rsidRDefault="00371F7C" w:rsidP="003C600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7593E">
              <w:rPr>
                <w:rFonts w:ascii="Times New Roman" w:hAnsi="Times New Roman" w:cs="Times New Roman"/>
                <w:i/>
                <w:sz w:val="20"/>
                <w:szCs w:val="20"/>
              </w:rPr>
              <w:t>Грамотей</w:t>
            </w:r>
            <w:proofErr w:type="gramEnd"/>
            <w:r w:rsidRPr="008759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9" w:type="dxa"/>
          </w:tcPr>
          <w:p w:rsidR="00371F7C" w:rsidRPr="00BB3A15" w:rsidRDefault="00371F7C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371F7C" w:rsidRPr="00BB3A15" w:rsidRDefault="00371F7C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371F7C" w:rsidRPr="00BB3A15" w:rsidRDefault="00371F7C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371F7C" w:rsidRPr="0087593E" w:rsidRDefault="00371F7C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371F7C" w:rsidRPr="0087593E" w:rsidRDefault="00371F7C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371F7C" w:rsidRPr="0087593E" w:rsidRDefault="00371F7C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" w:type="dxa"/>
          </w:tcPr>
          <w:p w:rsidR="00371F7C" w:rsidRPr="0087593E" w:rsidRDefault="00371F7C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371F7C" w:rsidRPr="0087593E" w:rsidRDefault="00371F7C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371F7C" w:rsidRPr="0087593E" w:rsidRDefault="00371F7C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9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" w:type="dxa"/>
          </w:tcPr>
          <w:p w:rsidR="00371F7C" w:rsidRPr="0087593E" w:rsidRDefault="00371F7C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371F7C" w:rsidRPr="0087593E" w:rsidRDefault="00371F7C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371F7C" w:rsidRPr="00BB3A15" w:rsidRDefault="00371F7C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371F7C" w:rsidTr="003C600F">
        <w:tc>
          <w:tcPr>
            <w:tcW w:w="3423" w:type="dxa"/>
            <w:gridSpan w:val="3"/>
          </w:tcPr>
          <w:p w:rsidR="00371F7C" w:rsidRPr="0087593E" w:rsidRDefault="00371F7C" w:rsidP="003C600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Математическая мозаика</w:t>
            </w:r>
          </w:p>
        </w:tc>
        <w:tc>
          <w:tcPr>
            <w:tcW w:w="449" w:type="dxa"/>
          </w:tcPr>
          <w:p w:rsidR="00371F7C" w:rsidRPr="00BB3A15" w:rsidRDefault="00371F7C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371F7C" w:rsidRPr="00BB3A15" w:rsidRDefault="00371F7C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371F7C" w:rsidRPr="00BB3A15" w:rsidRDefault="00371F7C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371F7C" w:rsidRPr="0087593E" w:rsidRDefault="00371F7C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371F7C" w:rsidRPr="0087593E" w:rsidRDefault="00371F7C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371F7C" w:rsidRPr="0087593E" w:rsidRDefault="00371F7C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" w:type="dxa"/>
          </w:tcPr>
          <w:p w:rsidR="00371F7C" w:rsidRPr="0087593E" w:rsidRDefault="00371F7C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371F7C" w:rsidRPr="0087593E" w:rsidRDefault="00371F7C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371F7C" w:rsidRPr="0087593E" w:rsidRDefault="00371F7C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" w:type="dxa"/>
          </w:tcPr>
          <w:p w:rsidR="00371F7C" w:rsidRPr="0087593E" w:rsidRDefault="00371F7C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371F7C" w:rsidRPr="0087593E" w:rsidRDefault="00371F7C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371F7C" w:rsidRPr="00BB3A15" w:rsidRDefault="00371F7C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371F7C" w:rsidTr="003C600F">
        <w:tc>
          <w:tcPr>
            <w:tcW w:w="3423" w:type="dxa"/>
            <w:gridSpan w:val="3"/>
          </w:tcPr>
          <w:p w:rsidR="00371F7C" w:rsidRPr="0087593E" w:rsidRDefault="00371F7C" w:rsidP="003C600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Веселая информатика</w:t>
            </w:r>
          </w:p>
        </w:tc>
        <w:tc>
          <w:tcPr>
            <w:tcW w:w="449" w:type="dxa"/>
          </w:tcPr>
          <w:p w:rsidR="00371F7C" w:rsidRPr="00BB3A15" w:rsidRDefault="00371F7C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371F7C" w:rsidRPr="00BB3A15" w:rsidRDefault="00371F7C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371F7C" w:rsidRPr="00BB3A15" w:rsidRDefault="00371F7C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371F7C" w:rsidRPr="0087593E" w:rsidRDefault="00371F7C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371F7C" w:rsidRPr="0087593E" w:rsidRDefault="00371F7C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371F7C" w:rsidRPr="0087593E" w:rsidRDefault="00371F7C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" w:type="dxa"/>
          </w:tcPr>
          <w:p w:rsidR="00371F7C" w:rsidRPr="0087593E" w:rsidRDefault="00371F7C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371F7C" w:rsidRPr="0087593E" w:rsidRDefault="00371F7C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371F7C" w:rsidRPr="0087593E" w:rsidRDefault="00371F7C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371F7C" w:rsidRPr="0087593E" w:rsidRDefault="00371F7C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371F7C" w:rsidRPr="0087593E" w:rsidRDefault="00371F7C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371F7C" w:rsidRPr="00BB3A15" w:rsidRDefault="00371F7C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71F7C" w:rsidTr="003C600F">
        <w:tc>
          <w:tcPr>
            <w:tcW w:w="3423" w:type="dxa"/>
            <w:gridSpan w:val="3"/>
          </w:tcPr>
          <w:p w:rsidR="00371F7C" w:rsidRPr="0087593E" w:rsidRDefault="00371F7C" w:rsidP="003C600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9" w:type="dxa"/>
          </w:tcPr>
          <w:p w:rsidR="00371F7C" w:rsidRPr="00BB3A15" w:rsidRDefault="00371F7C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371F7C" w:rsidRPr="00BB3A15" w:rsidRDefault="00371F7C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371F7C" w:rsidRPr="00BB3A15" w:rsidRDefault="00371F7C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371F7C" w:rsidRPr="0087593E" w:rsidRDefault="00371F7C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371F7C" w:rsidRPr="0087593E" w:rsidRDefault="00371F7C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371F7C" w:rsidRPr="0087593E" w:rsidRDefault="00371F7C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371F7C" w:rsidRPr="0087593E" w:rsidRDefault="00371F7C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371F7C" w:rsidRPr="0087593E" w:rsidRDefault="00371F7C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371F7C" w:rsidRPr="0087593E" w:rsidRDefault="00371F7C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371F7C" w:rsidRPr="0087593E" w:rsidRDefault="00371F7C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371F7C" w:rsidRPr="0087593E" w:rsidRDefault="00371F7C" w:rsidP="003C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371F7C" w:rsidRPr="00BB3A15" w:rsidRDefault="00371F7C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1F7C" w:rsidTr="003C600F">
        <w:tc>
          <w:tcPr>
            <w:tcW w:w="3423" w:type="dxa"/>
            <w:gridSpan w:val="3"/>
          </w:tcPr>
          <w:p w:rsidR="00371F7C" w:rsidRPr="00311AF1" w:rsidRDefault="00371F7C" w:rsidP="003C60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AF1">
              <w:rPr>
                <w:rFonts w:ascii="Times New Roman" w:hAnsi="Times New Roman" w:cs="Times New Roman"/>
                <w:sz w:val="18"/>
                <w:szCs w:val="18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449" w:type="dxa"/>
          </w:tcPr>
          <w:p w:rsidR="00371F7C" w:rsidRPr="00BB3A15" w:rsidRDefault="00371F7C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03" w:type="dxa"/>
          </w:tcPr>
          <w:p w:rsidR="00371F7C" w:rsidRPr="00BB3A15" w:rsidRDefault="00371F7C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43" w:type="dxa"/>
          </w:tcPr>
          <w:p w:rsidR="00371F7C" w:rsidRPr="00BB3A15" w:rsidRDefault="00371F7C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05" w:type="dxa"/>
          </w:tcPr>
          <w:p w:rsidR="00371F7C" w:rsidRPr="00BB3A15" w:rsidRDefault="00371F7C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371F7C" w:rsidRPr="00BB3A15" w:rsidRDefault="00371F7C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371F7C" w:rsidRPr="00BB3A15" w:rsidRDefault="00371F7C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371F7C" w:rsidRPr="00BB3A15" w:rsidRDefault="00371F7C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371F7C" w:rsidRPr="00BB3A15" w:rsidRDefault="00371F7C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371F7C" w:rsidRPr="00BB3A15" w:rsidRDefault="00371F7C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371F7C" w:rsidRPr="00BB3A15" w:rsidRDefault="00371F7C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:rsidR="00371F7C" w:rsidRPr="00BB3A15" w:rsidRDefault="00371F7C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371F7C" w:rsidRPr="00BB3A15" w:rsidRDefault="00371F7C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</w:tr>
      <w:tr w:rsidR="00371F7C" w:rsidTr="003C600F">
        <w:tc>
          <w:tcPr>
            <w:tcW w:w="3423" w:type="dxa"/>
            <w:gridSpan w:val="3"/>
          </w:tcPr>
          <w:p w:rsidR="00371F7C" w:rsidRPr="00311AF1" w:rsidRDefault="00371F7C" w:rsidP="003C60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AF1">
              <w:rPr>
                <w:rFonts w:ascii="Times New Roman" w:hAnsi="Times New Roman" w:cs="Times New Roman"/>
                <w:sz w:val="18"/>
                <w:szCs w:val="18"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449" w:type="dxa"/>
          </w:tcPr>
          <w:p w:rsidR="00371F7C" w:rsidRPr="00BB3A15" w:rsidRDefault="00371F7C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371F7C" w:rsidRPr="00BB3A15" w:rsidRDefault="00371F7C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" w:type="dxa"/>
          </w:tcPr>
          <w:p w:rsidR="00371F7C" w:rsidRPr="00BB3A15" w:rsidRDefault="00371F7C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371F7C" w:rsidRPr="00BB3A15" w:rsidRDefault="00371F7C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04" w:type="dxa"/>
          </w:tcPr>
          <w:p w:rsidR="00371F7C" w:rsidRPr="00BB3A15" w:rsidRDefault="00371F7C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04" w:type="dxa"/>
          </w:tcPr>
          <w:p w:rsidR="00371F7C" w:rsidRPr="00BB3A15" w:rsidRDefault="00371F7C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05" w:type="dxa"/>
          </w:tcPr>
          <w:p w:rsidR="00371F7C" w:rsidRPr="00BB3A15" w:rsidRDefault="00371F7C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04" w:type="dxa"/>
          </w:tcPr>
          <w:p w:rsidR="00371F7C" w:rsidRPr="00BB3A15" w:rsidRDefault="00371F7C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04" w:type="dxa"/>
          </w:tcPr>
          <w:p w:rsidR="00371F7C" w:rsidRPr="00BB3A15" w:rsidRDefault="00371F7C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05" w:type="dxa"/>
          </w:tcPr>
          <w:p w:rsidR="00371F7C" w:rsidRPr="00BB3A15" w:rsidRDefault="00371F7C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04" w:type="dxa"/>
          </w:tcPr>
          <w:p w:rsidR="00371F7C" w:rsidRPr="00BB3A15" w:rsidRDefault="00371F7C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18" w:type="dxa"/>
          </w:tcPr>
          <w:p w:rsidR="00371F7C" w:rsidRPr="00BB3A15" w:rsidRDefault="00371F7C" w:rsidP="003C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</w:tbl>
    <w:p w:rsidR="00CB5300" w:rsidRDefault="00CB5300" w:rsidP="00CB5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300" w:rsidRDefault="00CB5300" w:rsidP="00CB5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–</w:t>
      </w:r>
      <w:r w:rsidR="009502FE">
        <w:rPr>
          <w:rFonts w:ascii="Times New Roman" w:hAnsi="Times New Roman" w:cs="Times New Roman"/>
          <w:b/>
          <w:sz w:val="24"/>
          <w:szCs w:val="24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классы: 254 / 17 / - - 271</w:t>
      </w:r>
    </w:p>
    <w:p w:rsidR="00CB5300" w:rsidRDefault="00CB5300" w:rsidP="00CB5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300" w:rsidRDefault="00CB5300" w:rsidP="00CB5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0"/>
        <w:gridCol w:w="4841"/>
      </w:tblGrid>
      <w:tr w:rsidR="00CB5300" w:rsidTr="003C600F">
        <w:tc>
          <w:tcPr>
            <w:tcW w:w="4730" w:type="dxa"/>
          </w:tcPr>
          <w:p w:rsidR="00CB5300" w:rsidRPr="005A0460" w:rsidRDefault="00CB5300" w:rsidP="003C600F">
            <w:pPr>
              <w:ind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1" w:type="dxa"/>
          </w:tcPr>
          <w:p w:rsidR="00CB5300" w:rsidRPr="00B616F2" w:rsidRDefault="00CB5300" w:rsidP="003C60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16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Выписка</w:t>
            </w:r>
          </w:p>
          <w:p w:rsidR="00CB5300" w:rsidRPr="00B616F2" w:rsidRDefault="00CB5300" w:rsidP="003C60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16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 основной образовательной программы основного общего образования </w:t>
            </w:r>
          </w:p>
          <w:p w:rsidR="00CB5300" w:rsidRPr="00B616F2" w:rsidRDefault="00CB5300" w:rsidP="003C60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16F2">
              <w:rPr>
                <w:rFonts w:ascii="Times New Roman" w:hAnsi="Times New Roman" w:cs="Times New Roman"/>
                <w:bCs/>
                <w:sz w:val="20"/>
                <w:szCs w:val="20"/>
              </w:rPr>
              <w:t>МБОУ СОШ № 12 города Белово</w:t>
            </w:r>
          </w:p>
          <w:p w:rsidR="00CB5300" w:rsidRPr="00B616F2" w:rsidRDefault="00CB5300" w:rsidP="003C60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16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Приказ №  120  от  01.09.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616F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2014 г</w:t>
              </w:r>
            </w:smartTag>
            <w:r w:rsidRPr="00B616F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CB5300" w:rsidRPr="00B616F2" w:rsidRDefault="00CB5300" w:rsidP="003C60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16F2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Изменения, дополнения</w:t>
            </w:r>
          </w:p>
          <w:p w:rsidR="00CB5300" w:rsidRPr="00B616F2" w:rsidRDefault="00015A06" w:rsidP="00371F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Приказ № </w:t>
            </w:r>
            <w:r w:rsidR="00371F7C">
              <w:rPr>
                <w:rFonts w:ascii="Times New Roman" w:hAnsi="Times New Roman" w:cs="Times New Roman"/>
                <w:bCs/>
                <w:sz w:val="20"/>
                <w:szCs w:val="20"/>
              </w:rPr>
              <w:t>124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B5300" w:rsidRPr="00B616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71F7C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  <w:r w:rsidR="00CB5300" w:rsidRPr="00B616F2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 w:rsidR="00371F7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CB5300" w:rsidRPr="00B616F2">
              <w:rPr>
                <w:rFonts w:ascii="Times New Roman" w:hAnsi="Times New Roman" w:cs="Times New Roman"/>
                <w:bCs/>
                <w:sz w:val="20"/>
                <w:szCs w:val="20"/>
              </w:rPr>
              <w:t>.2016 г.</w:t>
            </w:r>
          </w:p>
        </w:tc>
      </w:tr>
    </w:tbl>
    <w:p w:rsidR="00CB5300" w:rsidRPr="006E085F" w:rsidRDefault="00CB5300" w:rsidP="00CB530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E085F">
        <w:rPr>
          <w:rFonts w:ascii="Times New Roman" w:hAnsi="Times New Roman" w:cs="Times New Roman"/>
          <w:b/>
          <w:bCs/>
        </w:rPr>
        <w:t xml:space="preserve">Учебный план основного общего образования в рамках реализации федерального государственного образовательного стандарта основного общего образования </w:t>
      </w:r>
    </w:p>
    <w:p w:rsidR="00CB5300" w:rsidRPr="006E085F" w:rsidRDefault="00CB5300" w:rsidP="00CB530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E085F">
        <w:rPr>
          <w:rFonts w:ascii="Times New Roman" w:hAnsi="Times New Roman" w:cs="Times New Roman"/>
          <w:b/>
          <w:bCs/>
        </w:rPr>
        <w:t>(5-7 классы)</w:t>
      </w:r>
    </w:p>
    <w:tbl>
      <w:tblPr>
        <w:tblStyle w:val="a3"/>
        <w:tblW w:w="0" w:type="auto"/>
        <w:tblInd w:w="-601" w:type="dxa"/>
        <w:tblLook w:val="04A0"/>
      </w:tblPr>
      <w:tblGrid>
        <w:gridCol w:w="2078"/>
        <w:gridCol w:w="49"/>
        <w:gridCol w:w="2029"/>
        <w:gridCol w:w="591"/>
        <w:gridCol w:w="587"/>
        <w:gridCol w:w="588"/>
        <w:gridCol w:w="591"/>
        <w:gridCol w:w="587"/>
        <w:gridCol w:w="588"/>
        <w:gridCol w:w="591"/>
        <w:gridCol w:w="587"/>
        <w:gridCol w:w="588"/>
        <w:gridCol w:w="718"/>
      </w:tblGrid>
      <w:tr w:rsidR="00CB5300" w:rsidRPr="005A0460" w:rsidTr="003C600F">
        <w:trPr>
          <w:trHeight w:val="520"/>
        </w:trPr>
        <w:tc>
          <w:tcPr>
            <w:tcW w:w="2127" w:type="dxa"/>
            <w:gridSpan w:val="2"/>
            <w:vMerge w:val="restart"/>
          </w:tcPr>
          <w:p w:rsidR="00CB5300" w:rsidRPr="006E085F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Предметные области</w:t>
            </w:r>
          </w:p>
        </w:tc>
        <w:tc>
          <w:tcPr>
            <w:tcW w:w="2029" w:type="dxa"/>
            <w:vMerge w:val="restart"/>
          </w:tcPr>
          <w:p w:rsidR="00CB5300" w:rsidRPr="006E085F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Учебные предметы</w:t>
            </w:r>
          </w:p>
          <w:p w:rsidR="00CB5300" w:rsidRPr="006E085F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B5300" w:rsidRPr="006E085F" w:rsidRDefault="00CB5300" w:rsidP="003C600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Классы </w:t>
            </w:r>
          </w:p>
        </w:tc>
        <w:tc>
          <w:tcPr>
            <w:tcW w:w="5298" w:type="dxa"/>
            <w:gridSpan w:val="9"/>
          </w:tcPr>
          <w:p w:rsidR="00CB5300" w:rsidRPr="006E085F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часов в неделю</w:t>
            </w:r>
          </w:p>
          <w:p w:rsidR="00CB5300" w:rsidRPr="006E085F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B5300" w:rsidRPr="006E085F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8" w:type="dxa"/>
            <w:vMerge w:val="restart"/>
          </w:tcPr>
          <w:p w:rsidR="00CB5300" w:rsidRPr="006E085F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B5300" w:rsidRPr="006E085F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B5300" w:rsidRPr="006E085F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Всего </w:t>
            </w:r>
          </w:p>
        </w:tc>
      </w:tr>
      <w:tr w:rsidR="00CB5300" w:rsidRPr="005A0460" w:rsidTr="003C600F">
        <w:tc>
          <w:tcPr>
            <w:tcW w:w="2127" w:type="dxa"/>
            <w:gridSpan w:val="2"/>
            <w:vMerge/>
          </w:tcPr>
          <w:p w:rsidR="00CB5300" w:rsidRPr="006E085F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9" w:type="dxa"/>
            <w:vMerge/>
          </w:tcPr>
          <w:p w:rsidR="00CB5300" w:rsidRPr="006E085F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</w:tcPr>
          <w:p w:rsidR="00CB5300" w:rsidRPr="006E085F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proofErr w:type="gramStart"/>
            <w:r w:rsidRPr="006E08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587" w:type="dxa"/>
          </w:tcPr>
          <w:p w:rsidR="00CB5300" w:rsidRPr="006E085F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proofErr w:type="gramStart"/>
            <w:r w:rsidRPr="006E08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588" w:type="dxa"/>
          </w:tcPr>
          <w:p w:rsidR="00CB5300" w:rsidRPr="006E085F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proofErr w:type="gramStart"/>
            <w:r w:rsidRPr="006E08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591" w:type="dxa"/>
          </w:tcPr>
          <w:p w:rsidR="00CB5300" w:rsidRPr="006E085F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proofErr w:type="gramStart"/>
            <w:r w:rsidRPr="006E08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587" w:type="dxa"/>
          </w:tcPr>
          <w:p w:rsidR="00CB5300" w:rsidRPr="006E085F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proofErr w:type="gramStart"/>
            <w:r w:rsidRPr="006E08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588" w:type="dxa"/>
          </w:tcPr>
          <w:p w:rsidR="00CB5300" w:rsidRPr="006E085F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6</w:t>
            </w:r>
            <w:proofErr w:type="gramStart"/>
            <w:r w:rsidRPr="006E08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591" w:type="dxa"/>
          </w:tcPr>
          <w:p w:rsidR="00CB5300" w:rsidRPr="006E085F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proofErr w:type="gramStart"/>
            <w:r w:rsidRPr="006E08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587" w:type="dxa"/>
          </w:tcPr>
          <w:p w:rsidR="00CB5300" w:rsidRPr="006E085F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proofErr w:type="gramStart"/>
            <w:r w:rsidRPr="006E08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588" w:type="dxa"/>
          </w:tcPr>
          <w:p w:rsidR="00CB5300" w:rsidRPr="006E085F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proofErr w:type="gramStart"/>
            <w:r w:rsidRPr="006E08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718" w:type="dxa"/>
            <w:vMerge/>
          </w:tcPr>
          <w:p w:rsidR="00CB5300" w:rsidRPr="006E085F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B5300" w:rsidRPr="005A0460" w:rsidTr="003C600F">
        <w:tc>
          <w:tcPr>
            <w:tcW w:w="2127" w:type="dxa"/>
            <w:gridSpan w:val="2"/>
          </w:tcPr>
          <w:p w:rsidR="00CB5300" w:rsidRPr="006E085F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9" w:type="dxa"/>
          </w:tcPr>
          <w:p w:rsidR="00CB5300" w:rsidRPr="006E085F" w:rsidRDefault="00CB5300" w:rsidP="003C600F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E085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Обязательная часть </w:t>
            </w:r>
          </w:p>
        </w:tc>
        <w:tc>
          <w:tcPr>
            <w:tcW w:w="591" w:type="dxa"/>
          </w:tcPr>
          <w:p w:rsidR="00CB5300" w:rsidRPr="006E085F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</w:tcPr>
          <w:p w:rsidR="00CB5300" w:rsidRPr="006E085F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8" w:type="dxa"/>
          </w:tcPr>
          <w:p w:rsidR="00CB5300" w:rsidRPr="006E085F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</w:tcPr>
          <w:p w:rsidR="00CB5300" w:rsidRPr="006E085F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</w:tcPr>
          <w:p w:rsidR="00CB5300" w:rsidRPr="006E085F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8" w:type="dxa"/>
          </w:tcPr>
          <w:p w:rsidR="00CB5300" w:rsidRPr="006E085F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</w:tcPr>
          <w:p w:rsidR="00CB5300" w:rsidRPr="006E085F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</w:tcPr>
          <w:p w:rsidR="00CB5300" w:rsidRPr="006E085F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8" w:type="dxa"/>
          </w:tcPr>
          <w:p w:rsidR="00CB5300" w:rsidRPr="006E085F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8" w:type="dxa"/>
          </w:tcPr>
          <w:p w:rsidR="00CB5300" w:rsidRPr="006E085F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B5300" w:rsidRPr="005A0460" w:rsidTr="003C600F">
        <w:tc>
          <w:tcPr>
            <w:tcW w:w="2127" w:type="dxa"/>
            <w:gridSpan w:val="2"/>
            <w:vMerge w:val="restart"/>
          </w:tcPr>
          <w:p w:rsidR="00CB5300" w:rsidRPr="005A0460" w:rsidRDefault="00CB5300" w:rsidP="003C60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04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Русский язык и литература </w:t>
            </w:r>
          </w:p>
        </w:tc>
        <w:tc>
          <w:tcPr>
            <w:tcW w:w="2029" w:type="dxa"/>
          </w:tcPr>
          <w:p w:rsidR="00CB5300" w:rsidRPr="006E085F" w:rsidRDefault="00CB5300" w:rsidP="003C600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85F"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591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87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88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91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87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88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91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87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88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</w:tr>
      <w:tr w:rsidR="00CB5300" w:rsidRPr="005A0460" w:rsidTr="003C600F">
        <w:tc>
          <w:tcPr>
            <w:tcW w:w="2127" w:type="dxa"/>
            <w:gridSpan w:val="2"/>
            <w:vMerge/>
          </w:tcPr>
          <w:p w:rsidR="00CB5300" w:rsidRPr="005A0460" w:rsidRDefault="00CB5300" w:rsidP="003C60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29" w:type="dxa"/>
          </w:tcPr>
          <w:p w:rsidR="00CB5300" w:rsidRPr="006E085F" w:rsidRDefault="00CB5300" w:rsidP="003C600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8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Литература </w:t>
            </w:r>
          </w:p>
        </w:tc>
        <w:tc>
          <w:tcPr>
            <w:tcW w:w="591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87" w:type="dxa"/>
          </w:tcPr>
          <w:p w:rsidR="00CB5300" w:rsidRDefault="00CB5300" w:rsidP="003C600F">
            <w:pPr>
              <w:jc w:val="center"/>
            </w:pPr>
            <w:r w:rsidRPr="00EE458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88" w:type="dxa"/>
          </w:tcPr>
          <w:p w:rsidR="00CB5300" w:rsidRDefault="00CB5300" w:rsidP="003C600F">
            <w:pPr>
              <w:jc w:val="center"/>
            </w:pPr>
            <w:r w:rsidRPr="00EE458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91" w:type="dxa"/>
          </w:tcPr>
          <w:p w:rsidR="00CB5300" w:rsidRDefault="00CB5300" w:rsidP="003C600F">
            <w:pPr>
              <w:jc w:val="center"/>
            </w:pPr>
            <w:r w:rsidRPr="00EE458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87" w:type="dxa"/>
          </w:tcPr>
          <w:p w:rsidR="00CB5300" w:rsidRDefault="00CB5300" w:rsidP="003C600F">
            <w:pPr>
              <w:jc w:val="center"/>
            </w:pPr>
            <w:r w:rsidRPr="00EE458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88" w:type="dxa"/>
          </w:tcPr>
          <w:p w:rsidR="00CB5300" w:rsidRDefault="00CB5300" w:rsidP="003C600F">
            <w:pPr>
              <w:jc w:val="center"/>
            </w:pPr>
            <w:r w:rsidRPr="00EE458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91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88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18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</w:tr>
      <w:tr w:rsidR="00CB5300" w:rsidRPr="005A0460" w:rsidTr="003C600F">
        <w:tc>
          <w:tcPr>
            <w:tcW w:w="2127" w:type="dxa"/>
            <w:gridSpan w:val="2"/>
            <w:vMerge w:val="restart"/>
          </w:tcPr>
          <w:p w:rsidR="00CB5300" w:rsidRPr="005A0460" w:rsidRDefault="00CB5300" w:rsidP="003C60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Родной язык и родная литература </w:t>
            </w:r>
          </w:p>
        </w:tc>
        <w:tc>
          <w:tcPr>
            <w:tcW w:w="2029" w:type="dxa"/>
          </w:tcPr>
          <w:p w:rsidR="00CB5300" w:rsidRPr="006E085F" w:rsidRDefault="00CB5300" w:rsidP="003C600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85F">
              <w:rPr>
                <w:rFonts w:ascii="Times New Roman" w:hAnsi="Times New Roman" w:cs="Times New Roman"/>
                <w:bCs/>
                <w:sz w:val="18"/>
                <w:szCs w:val="18"/>
              </w:rPr>
              <w:t>Родной язык</w:t>
            </w:r>
          </w:p>
        </w:tc>
        <w:tc>
          <w:tcPr>
            <w:tcW w:w="591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8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1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8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1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8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8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B5300" w:rsidRPr="005A0460" w:rsidTr="003C600F">
        <w:tc>
          <w:tcPr>
            <w:tcW w:w="2127" w:type="dxa"/>
            <w:gridSpan w:val="2"/>
            <w:vMerge/>
          </w:tcPr>
          <w:p w:rsidR="00CB5300" w:rsidRPr="005A0460" w:rsidRDefault="00CB5300" w:rsidP="003C60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29" w:type="dxa"/>
          </w:tcPr>
          <w:p w:rsidR="00CB5300" w:rsidRPr="006E085F" w:rsidRDefault="00CB5300" w:rsidP="003C600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8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Родная литература </w:t>
            </w:r>
          </w:p>
        </w:tc>
        <w:tc>
          <w:tcPr>
            <w:tcW w:w="591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8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1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8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1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8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8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B5300" w:rsidRPr="005A0460" w:rsidTr="003C600F">
        <w:tc>
          <w:tcPr>
            <w:tcW w:w="2127" w:type="dxa"/>
            <w:gridSpan w:val="2"/>
          </w:tcPr>
          <w:p w:rsidR="00CB5300" w:rsidRPr="005A0460" w:rsidRDefault="00CB5300" w:rsidP="003C60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Иностранные языки </w:t>
            </w:r>
          </w:p>
        </w:tc>
        <w:tc>
          <w:tcPr>
            <w:tcW w:w="2029" w:type="dxa"/>
          </w:tcPr>
          <w:p w:rsidR="00CB5300" w:rsidRPr="006E085F" w:rsidRDefault="00CB5300" w:rsidP="003C600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85F"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591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87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88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91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87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88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91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87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88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18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</w:tr>
      <w:tr w:rsidR="00CB5300" w:rsidRPr="005A0460" w:rsidTr="003C600F">
        <w:tc>
          <w:tcPr>
            <w:tcW w:w="2127" w:type="dxa"/>
            <w:gridSpan w:val="2"/>
            <w:vMerge w:val="restart"/>
          </w:tcPr>
          <w:p w:rsidR="00CB5300" w:rsidRPr="00413B17" w:rsidRDefault="00CB5300" w:rsidP="003C600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3B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Общественно-научные предметы </w:t>
            </w:r>
          </w:p>
        </w:tc>
        <w:tc>
          <w:tcPr>
            <w:tcW w:w="2029" w:type="dxa"/>
          </w:tcPr>
          <w:p w:rsidR="00CB5300" w:rsidRPr="006E085F" w:rsidRDefault="00CB5300" w:rsidP="003C600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8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История России </w:t>
            </w:r>
          </w:p>
        </w:tc>
        <w:tc>
          <w:tcPr>
            <w:tcW w:w="591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8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1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91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CB5300" w:rsidRPr="005A0460" w:rsidTr="003C600F">
        <w:tc>
          <w:tcPr>
            <w:tcW w:w="2127" w:type="dxa"/>
            <w:gridSpan w:val="2"/>
            <w:vMerge/>
          </w:tcPr>
          <w:p w:rsidR="00CB5300" w:rsidRPr="00413B17" w:rsidRDefault="00CB5300" w:rsidP="003C600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29" w:type="dxa"/>
          </w:tcPr>
          <w:p w:rsidR="00CB5300" w:rsidRPr="006E085F" w:rsidRDefault="00CB5300" w:rsidP="003C600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85F">
              <w:rPr>
                <w:rFonts w:ascii="Times New Roman" w:hAnsi="Times New Roman" w:cs="Times New Roman"/>
                <w:bCs/>
                <w:sz w:val="18"/>
                <w:szCs w:val="18"/>
              </w:rPr>
              <w:t>Всеобщая история</w:t>
            </w:r>
          </w:p>
        </w:tc>
        <w:tc>
          <w:tcPr>
            <w:tcW w:w="591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88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91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91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CB5300" w:rsidRPr="005A0460" w:rsidTr="003C600F">
        <w:tc>
          <w:tcPr>
            <w:tcW w:w="2127" w:type="dxa"/>
            <w:gridSpan w:val="2"/>
            <w:vMerge/>
          </w:tcPr>
          <w:p w:rsidR="00CB5300" w:rsidRPr="00413B17" w:rsidRDefault="00CB5300" w:rsidP="003C600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29" w:type="dxa"/>
          </w:tcPr>
          <w:p w:rsidR="00CB5300" w:rsidRPr="006E085F" w:rsidRDefault="00CB5300" w:rsidP="003C600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8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91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91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91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CB5300" w:rsidRPr="005A0460" w:rsidTr="003C600F">
        <w:tc>
          <w:tcPr>
            <w:tcW w:w="2127" w:type="dxa"/>
            <w:gridSpan w:val="2"/>
            <w:vMerge/>
          </w:tcPr>
          <w:p w:rsidR="00CB5300" w:rsidRPr="00413B17" w:rsidRDefault="00CB5300" w:rsidP="003C600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29" w:type="dxa"/>
          </w:tcPr>
          <w:p w:rsidR="00CB5300" w:rsidRPr="006E085F" w:rsidRDefault="00CB5300" w:rsidP="003C600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8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География </w:t>
            </w:r>
          </w:p>
        </w:tc>
        <w:tc>
          <w:tcPr>
            <w:tcW w:w="591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91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91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88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18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CB5300" w:rsidRPr="005A0460" w:rsidTr="003C600F">
        <w:tc>
          <w:tcPr>
            <w:tcW w:w="2127" w:type="dxa"/>
            <w:gridSpan w:val="2"/>
            <w:vMerge w:val="restart"/>
          </w:tcPr>
          <w:p w:rsidR="00CB5300" w:rsidRPr="00371F7C" w:rsidRDefault="00CB5300" w:rsidP="003C600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1F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Математика и информатика </w:t>
            </w:r>
          </w:p>
        </w:tc>
        <w:tc>
          <w:tcPr>
            <w:tcW w:w="2029" w:type="dxa"/>
          </w:tcPr>
          <w:p w:rsidR="00CB5300" w:rsidRPr="00371F7C" w:rsidRDefault="00CB5300" w:rsidP="003C600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1F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Математика </w:t>
            </w:r>
          </w:p>
        </w:tc>
        <w:tc>
          <w:tcPr>
            <w:tcW w:w="591" w:type="dxa"/>
          </w:tcPr>
          <w:p w:rsidR="00CB5300" w:rsidRPr="00371F7C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1F7C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587" w:type="dxa"/>
          </w:tcPr>
          <w:p w:rsidR="00CB5300" w:rsidRPr="00371F7C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1F7C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588" w:type="dxa"/>
          </w:tcPr>
          <w:p w:rsidR="00CB5300" w:rsidRPr="00371F7C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1F7C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591" w:type="dxa"/>
          </w:tcPr>
          <w:p w:rsidR="00CB5300" w:rsidRPr="00371F7C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1F7C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587" w:type="dxa"/>
          </w:tcPr>
          <w:p w:rsidR="00CB5300" w:rsidRPr="00371F7C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1F7C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588" w:type="dxa"/>
          </w:tcPr>
          <w:p w:rsidR="00CB5300" w:rsidRPr="00371F7C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1F7C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591" w:type="dxa"/>
          </w:tcPr>
          <w:p w:rsidR="00CB5300" w:rsidRPr="00371F7C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87" w:type="dxa"/>
          </w:tcPr>
          <w:p w:rsidR="00CB5300" w:rsidRPr="00371F7C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88" w:type="dxa"/>
          </w:tcPr>
          <w:p w:rsidR="00CB5300" w:rsidRPr="00371F7C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18" w:type="dxa"/>
          </w:tcPr>
          <w:p w:rsidR="00CB5300" w:rsidRPr="00371F7C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F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</w:tr>
      <w:tr w:rsidR="00CB5300" w:rsidRPr="005A0460" w:rsidTr="003C600F">
        <w:tc>
          <w:tcPr>
            <w:tcW w:w="2127" w:type="dxa"/>
            <w:gridSpan w:val="2"/>
            <w:vMerge/>
          </w:tcPr>
          <w:p w:rsidR="00CB5300" w:rsidRPr="00371F7C" w:rsidRDefault="00CB5300" w:rsidP="003C600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29" w:type="dxa"/>
          </w:tcPr>
          <w:p w:rsidR="00CB5300" w:rsidRPr="00371F7C" w:rsidRDefault="00CB5300" w:rsidP="003C600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1F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Алгебра </w:t>
            </w:r>
          </w:p>
        </w:tc>
        <w:tc>
          <w:tcPr>
            <w:tcW w:w="591" w:type="dxa"/>
          </w:tcPr>
          <w:p w:rsidR="00CB5300" w:rsidRPr="00371F7C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87" w:type="dxa"/>
          </w:tcPr>
          <w:p w:rsidR="00CB5300" w:rsidRPr="00371F7C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88" w:type="dxa"/>
          </w:tcPr>
          <w:p w:rsidR="00CB5300" w:rsidRPr="00371F7C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91" w:type="dxa"/>
          </w:tcPr>
          <w:p w:rsidR="00CB5300" w:rsidRPr="00371F7C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87" w:type="dxa"/>
          </w:tcPr>
          <w:p w:rsidR="00CB5300" w:rsidRPr="00371F7C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88" w:type="dxa"/>
          </w:tcPr>
          <w:p w:rsidR="00CB5300" w:rsidRPr="00371F7C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91" w:type="dxa"/>
          </w:tcPr>
          <w:p w:rsidR="00CB5300" w:rsidRPr="00371F7C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1F7C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87" w:type="dxa"/>
          </w:tcPr>
          <w:p w:rsidR="00CB5300" w:rsidRPr="00371F7C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1F7C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88" w:type="dxa"/>
          </w:tcPr>
          <w:p w:rsidR="00CB5300" w:rsidRPr="00371F7C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1F7C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718" w:type="dxa"/>
          </w:tcPr>
          <w:p w:rsidR="00CB5300" w:rsidRPr="00371F7C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F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CB5300" w:rsidRPr="005A0460" w:rsidTr="003C600F">
        <w:tc>
          <w:tcPr>
            <w:tcW w:w="2127" w:type="dxa"/>
            <w:gridSpan w:val="2"/>
            <w:vMerge/>
          </w:tcPr>
          <w:p w:rsidR="00CB5300" w:rsidRPr="00371F7C" w:rsidRDefault="00CB5300" w:rsidP="003C600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29" w:type="dxa"/>
          </w:tcPr>
          <w:p w:rsidR="00CB5300" w:rsidRPr="00371F7C" w:rsidRDefault="00CB5300" w:rsidP="003C600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1F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Геометрия </w:t>
            </w:r>
          </w:p>
        </w:tc>
        <w:tc>
          <w:tcPr>
            <w:tcW w:w="591" w:type="dxa"/>
          </w:tcPr>
          <w:p w:rsidR="00CB5300" w:rsidRPr="00371F7C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87" w:type="dxa"/>
          </w:tcPr>
          <w:p w:rsidR="00CB5300" w:rsidRPr="00371F7C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88" w:type="dxa"/>
          </w:tcPr>
          <w:p w:rsidR="00CB5300" w:rsidRPr="00371F7C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91" w:type="dxa"/>
          </w:tcPr>
          <w:p w:rsidR="00CB5300" w:rsidRPr="00371F7C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87" w:type="dxa"/>
          </w:tcPr>
          <w:p w:rsidR="00CB5300" w:rsidRPr="00371F7C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88" w:type="dxa"/>
          </w:tcPr>
          <w:p w:rsidR="00CB5300" w:rsidRPr="00371F7C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91" w:type="dxa"/>
          </w:tcPr>
          <w:p w:rsidR="00CB5300" w:rsidRPr="00371F7C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1F7C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87" w:type="dxa"/>
          </w:tcPr>
          <w:p w:rsidR="00CB5300" w:rsidRPr="00371F7C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1F7C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88" w:type="dxa"/>
          </w:tcPr>
          <w:p w:rsidR="00CB5300" w:rsidRPr="00371F7C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1F7C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718" w:type="dxa"/>
          </w:tcPr>
          <w:p w:rsidR="00CB5300" w:rsidRPr="00371F7C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F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CB5300" w:rsidRPr="005A0460" w:rsidTr="003C600F">
        <w:tc>
          <w:tcPr>
            <w:tcW w:w="2127" w:type="dxa"/>
            <w:gridSpan w:val="2"/>
            <w:vMerge/>
          </w:tcPr>
          <w:p w:rsidR="00CB5300" w:rsidRPr="00371F7C" w:rsidRDefault="00CB5300" w:rsidP="003C600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29" w:type="dxa"/>
          </w:tcPr>
          <w:p w:rsidR="00CB5300" w:rsidRPr="00371F7C" w:rsidRDefault="00CB5300" w:rsidP="003C600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1F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Информатика </w:t>
            </w:r>
          </w:p>
        </w:tc>
        <w:tc>
          <w:tcPr>
            <w:tcW w:w="591" w:type="dxa"/>
          </w:tcPr>
          <w:p w:rsidR="00CB5300" w:rsidRPr="00371F7C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87" w:type="dxa"/>
          </w:tcPr>
          <w:p w:rsidR="00CB5300" w:rsidRPr="00371F7C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88" w:type="dxa"/>
          </w:tcPr>
          <w:p w:rsidR="00CB5300" w:rsidRPr="00371F7C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91" w:type="dxa"/>
          </w:tcPr>
          <w:p w:rsidR="00CB5300" w:rsidRPr="00371F7C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87" w:type="dxa"/>
          </w:tcPr>
          <w:p w:rsidR="00CB5300" w:rsidRPr="00371F7C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88" w:type="dxa"/>
          </w:tcPr>
          <w:p w:rsidR="00CB5300" w:rsidRPr="00371F7C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91" w:type="dxa"/>
          </w:tcPr>
          <w:p w:rsidR="00CB5300" w:rsidRPr="00371F7C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1F7C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87" w:type="dxa"/>
          </w:tcPr>
          <w:p w:rsidR="00CB5300" w:rsidRPr="00371F7C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1F7C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88" w:type="dxa"/>
          </w:tcPr>
          <w:p w:rsidR="00CB5300" w:rsidRPr="00371F7C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1F7C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718" w:type="dxa"/>
          </w:tcPr>
          <w:p w:rsidR="00CB5300" w:rsidRPr="00371F7C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1F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CB5300" w:rsidRPr="005A0460" w:rsidTr="003C600F">
        <w:tc>
          <w:tcPr>
            <w:tcW w:w="2127" w:type="dxa"/>
            <w:gridSpan w:val="2"/>
          </w:tcPr>
          <w:p w:rsidR="00CB5300" w:rsidRPr="00413B17" w:rsidRDefault="00CB5300" w:rsidP="003C600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3B1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2029" w:type="dxa"/>
          </w:tcPr>
          <w:p w:rsidR="00CB5300" w:rsidRPr="005A0FD3" w:rsidRDefault="00CB5300" w:rsidP="003C600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A0F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591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587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588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591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8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1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8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8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1,5</w:t>
            </w:r>
          </w:p>
        </w:tc>
      </w:tr>
      <w:tr w:rsidR="00CB5300" w:rsidRPr="005A0460" w:rsidTr="003C600F">
        <w:tc>
          <w:tcPr>
            <w:tcW w:w="2127" w:type="dxa"/>
            <w:gridSpan w:val="2"/>
            <w:vMerge w:val="restart"/>
          </w:tcPr>
          <w:p w:rsidR="00CB5300" w:rsidRPr="005A0460" w:rsidRDefault="00CB5300" w:rsidP="003C60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предметы </w:t>
            </w:r>
          </w:p>
        </w:tc>
        <w:tc>
          <w:tcPr>
            <w:tcW w:w="2029" w:type="dxa"/>
          </w:tcPr>
          <w:p w:rsidR="00CB5300" w:rsidRPr="006E085F" w:rsidRDefault="00CB5300" w:rsidP="003C600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8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Физика </w:t>
            </w:r>
          </w:p>
        </w:tc>
        <w:tc>
          <w:tcPr>
            <w:tcW w:w="591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8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1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8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1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88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18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CB5300" w:rsidRPr="005A0460" w:rsidTr="003C600F">
        <w:tc>
          <w:tcPr>
            <w:tcW w:w="2127" w:type="dxa"/>
            <w:gridSpan w:val="2"/>
            <w:vMerge/>
          </w:tcPr>
          <w:p w:rsidR="00CB5300" w:rsidRPr="005A0460" w:rsidRDefault="00CB5300" w:rsidP="003C60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29" w:type="dxa"/>
          </w:tcPr>
          <w:p w:rsidR="00CB5300" w:rsidRPr="006E085F" w:rsidRDefault="00CB5300" w:rsidP="003C600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8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Биология </w:t>
            </w:r>
          </w:p>
        </w:tc>
        <w:tc>
          <w:tcPr>
            <w:tcW w:w="591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91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91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CB5300" w:rsidRPr="005A0460" w:rsidTr="003C600F">
        <w:tc>
          <w:tcPr>
            <w:tcW w:w="2127" w:type="dxa"/>
            <w:gridSpan w:val="2"/>
            <w:vMerge/>
          </w:tcPr>
          <w:p w:rsidR="00CB5300" w:rsidRPr="005A0460" w:rsidRDefault="00CB5300" w:rsidP="003C60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29" w:type="dxa"/>
          </w:tcPr>
          <w:p w:rsidR="00CB5300" w:rsidRPr="006E085F" w:rsidRDefault="00CB5300" w:rsidP="003C600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8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Химия </w:t>
            </w:r>
          </w:p>
        </w:tc>
        <w:tc>
          <w:tcPr>
            <w:tcW w:w="591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8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1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8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1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8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8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B5300" w:rsidRPr="005A0460" w:rsidTr="003C600F">
        <w:tc>
          <w:tcPr>
            <w:tcW w:w="2127" w:type="dxa"/>
            <w:gridSpan w:val="2"/>
            <w:vMerge w:val="restart"/>
          </w:tcPr>
          <w:p w:rsidR="00CB5300" w:rsidRPr="005A0460" w:rsidRDefault="00CB5300" w:rsidP="003C60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Искусство </w:t>
            </w:r>
          </w:p>
        </w:tc>
        <w:tc>
          <w:tcPr>
            <w:tcW w:w="2029" w:type="dxa"/>
          </w:tcPr>
          <w:p w:rsidR="00CB5300" w:rsidRPr="006E085F" w:rsidRDefault="00CB5300" w:rsidP="003C600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8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Изобразительное искусство </w:t>
            </w:r>
          </w:p>
        </w:tc>
        <w:tc>
          <w:tcPr>
            <w:tcW w:w="591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91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91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CB5300" w:rsidRPr="005A0460" w:rsidTr="003C600F">
        <w:tc>
          <w:tcPr>
            <w:tcW w:w="2127" w:type="dxa"/>
            <w:gridSpan w:val="2"/>
            <w:vMerge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29" w:type="dxa"/>
          </w:tcPr>
          <w:p w:rsidR="00CB5300" w:rsidRPr="006E085F" w:rsidRDefault="00CB5300" w:rsidP="003C600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8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Музыка </w:t>
            </w:r>
          </w:p>
        </w:tc>
        <w:tc>
          <w:tcPr>
            <w:tcW w:w="591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91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91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CB5300" w:rsidRPr="005A0460" w:rsidTr="003C600F">
        <w:tc>
          <w:tcPr>
            <w:tcW w:w="2127" w:type="dxa"/>
            <w:gridSpan w:val="2"/>
          </w:tcPr>
          <w:p w:rsidR="00CB5300" w:rsidRPr="005A0460" w:rsidRDefault="00CB5300" w:rsidP="003C60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2029" w:type="dxa"/>
          </w:tcPr>
          <w:p w:rsidR="00CB5300" w:rsidRPr="006E085F" w:rsidRDefault="00CB5300" w:rsidP="003C600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8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Технология </w:t>
            </w:r>
          </w:p>
        </w:tc>
        <w:tc>
          <w:tcPr>
            <w:tcW w:w="591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88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91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88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91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88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18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</w:tr>
      <w:tr w:rsidR="00CB5300" w:rsidRPr="005A0460" w:rsidTr="003C600F">
        <w:tc>
          <w:tcPr>
            <w:tcW w:w="2127" w:type="dxa"/>
            <w:gridSpan w:val="2"/>
            <w:vMerge w:val="restart"/>
          </w:tcPr>
          <w:p w:rsidR="00CB5300" w:rsidRPr="00413B17" w:rsidRDefault="00CB5300" w:rsidP="003C600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3B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2029" w:type="dxa"/>
          </w:tcPr>
          <w:p w:rsidR="00CB5300" w:rsidRPr="006E085F" w:rsidRDefault="00CB5300" w:rsidP="003C600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8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91" w:type="dxa"/>
          </w:tcPr>
          <w:p w:rsidR="00CB5300" w:rsidRPr="009B7D1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87" w:type="dxa"/>
          </w:tcPr>
          <w:p w:rsidR="00CB5300" w:rsidRPr="009B7D1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88" w:type="dxa"/>
          </w:tcPr>
          <w:p w:rsidR="00CB5300" w:rsidRPr="009B7D1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91" w:type="dxa"/>
          </w:tcPr>
          <w:p w:rsidR="00CB5300" w:rsidRPr="009B7D1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87" w:type="dxa"/>
          </w:tcPr>
          <w:p w:rsidR="00CB5300" w:rsidRPr="009B7D1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88" w:type="dxa"/>
          </w:tcPr>
          <w:p w:rsidR="00CB5300" w:rsidRPr="009B7D1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91" w:type="dxa"/>
          </w:tcPr>
          <w:p w:rsidR="00CB5300" w:rsidRPr="009B7D1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87" w:type="dxa"/>
          </w:tcPr>
          <w:p w:rsidR="00CB5300" w:rsidRPr="009B7D1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88" w:type="dxa"/>
          </w:tcPr>
          <w:p w:rsidR="00CB5300" w:rsidRPr="009B7D1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18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</w:tr>
      <w:tr w:rsidR="00CB5300" w:rsidRPr="005A0460" w:rsidTr="003C600F">
        <w:tc>
          <w:tcPr>
            <w:tcW w:w="2127" w:type="dxa"/>
            <w:gridSpan w:val="2"/>
            <w:vMerge/>
          </w:tcPr>
          <w:p w:rsidR="00CB5300" w:rsidRPr="009B7D10" w:rsidRDefault="00CB5300" w:rsidP="003C60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29" w:type="dxa"/>
          </w:tcPr>
          <w:p w:rsidR="00CB5300" w:rsidRPr="006E085F" w:rsidRDefault="00CB5300" w:rsidP="003C600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85F">
              <w:rPr>
                <w:rFonts w:ascii="Times New Roman" w:hAnsi="Times New Roman" w:cs="Times New Roman"/>
                <w:bCs/>
                <w:sz w:val="18"/>
                <w:szCs w:val="18"/>
              </w:rPr>
              <w:t>ОБЖ</w:t>
            </w:r>
          </w:p>
        </w:tc>
        <w:tc>
          <w:tcPr>
            <w:tcW w:w="591" w:type="dxa"/>
          </w:tcPr>
          <w:p w:rsidR="00CB5300" w:rsidRPr="009B7D1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:rsidR="00CB5300" w:rsidRPr="009B7D1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8" w:type="dxa"/>
          </w:tcPr>
          <w:p w:rsidR="00CB5300" w:rsidRPr="009B7D1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1" w:type="dxa"/>
          </w:tcPr>
          <w:p w:rsidR="00CB5300" w:rsidRPr="009B7D1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:rsidR="00CB5300" w:rsidRPr="009B7D1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8" w:type="dxa"/>
          </w:tcPr>
          <w:p w:rsidR="00CB5300" w:rsidRPr="009B7D1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1" w:type="dxa"/>
          </w:tcPr>
          <w:p w:rsidR="00CB5300" w:rsidRPr="009B7D1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:rsidR="00CB5300" w:rsidRPr="009B7D1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8" w:type="dxa"/>
          </w:tcPr>
          <w:p w:rsidR="00CB5300" w:rsidRPr="009B7D10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8" w:type="dxa"/>
          </w:tcPr>
          <w:p w:rsidR="00CB5300" w:rsidRPr="005A0460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B5300" w:rsidRPr="005A0460" w:rsidTr="003C600F">
        <w:tc>
          <w:tcPr>
            <w:tcW w:w="4156" w:type="dxa"/>
            <w:gridSpan w:val="3"/>
          </w:tcPr>
          <w:p w:rsidR="00CB5300" w:rsidRPr="00413B17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3B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91" w:type="dxa"/>
          </w:tcPr>
          <w:p w:rsidR="00CB5300" w:rsidRPr="00DC47AB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4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28,5</w:t>
            </w:r>
          </w:p>
        </w:tc>
        <w:tc>
          <w:tcPr>
            <w:tcW w:w="587" w:type="dxa"/>
          </w:tcPr>
          <w:p w:rsidR="00CB5300" w:rsidRPr="00DC47AB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4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28,5</w:t>
            </w:r>
          </w:p>
        </w:tc>
        <w:tc>
          <w:tcPr>
            <w:tcW w:w="588" w:type="dxa"/>
          </w:tcPr>
          <w:p w:rsidR="00CB5300" w:rsidRPr="00DC47AB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4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28,5</w:t>
            </w:r>
          </w:p>
        </w:tc>
        <w:tc>
          <w:tcPr>
            <w:tcW w:w="591" w:type="dxa"/>
          </w:tcPr>
          <w:p w:rsidR="00CB5300" w:rsidRPr="00DC47AB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87" w:type="dxa"/>
          </w:tcPr>
          <w:p w:rsidR="00CB5300" w:rsidRPr="00DC47AB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88" w:type="dxa"/>
          </w:tcPr>
          <w:p w:rsidR="00CB5300" w:rsidRPr="00DC47AB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1" w:type="dxa"/>
          </w:tcPr>
          <w:p w:rsidR="00CB5300" w:rsidRPr="00DC47AB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87" w:type="dxa"/>
          </w:tcPr>
          <w:p w:rsidR="00CB5300" w:rsidRPr="00DC47AB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88" w:type="dxa"/>
          </w:tcPr>
          <w:p w:rsidR="00CB5300" w:rsidRPr="00DC47AB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18" w:type="dxa"/>
          </w:tcPr>
          <w:p w:rsidR="00CB5300" w:rsidRPr="00DC47AB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262,5</w:t>
            </w:r>
          </w:p>
        </w:tc>
      </w:tr>
      <w:tr w:rsidR="00CB5300" w:rsidRPr="005A0460" w:rsidTr="003C600F">
        <w:tc>
          <w:tcPr>
            <w:tcW w:w="4156" w:type="dxa"/>
            <w:gridSpan w:val="3"/>
          </w:tcPr>
          <w:p w:rsidR="00CB5300" w:rsidRPr="00413B17" w:rsidRDefault="00CB5300" w:rsidP="003C60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3B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591" w:type="dxa"/>
          </w:tcPr>
          <w:p w:rsidR="00CB5300" w:rsidRPr="00BD6D77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D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587" w:type="dxa"/>
          </w:tcPr>
          <w:p w:rsidR="00CB5300" w:rsidRPr="00BD6D77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D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588" w:type="dxa"/>
          </w:tcPr>
          <w:p w:rsidR="00CB5300" w:rsidRPr="00BD6D77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D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591" w:type="dxa"/>
          </w:tcPr>
          <w:p w:rsidR="00CB5300" w:rsidRPr="00BD6D77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7" w:type="dxa"/>
          </w:tcPr>
          <w:p w:rsidR="00CB5300" w:rsidRPr="00BD6D77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8" w:type="dxa"/>
          </w:tcPr>
          <w:p w:rsidR="00CB5300" w:rsidRPr="00BD6D77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1" w:type="dxa"/>
          </w:tcPr>
          <w:p w:rsidR="00CB5300" w:rsidRPr="00BD6D77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7" w:type="dxa"/>
          </w:tcPr>
          <w:p w:rsidR="00CB5300" w:rsidRPr="00BD6D77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8" w:type="dxa"/>
          </w:tcPr>
          <w:p w:rsidR="00CB5300" w:rsidRPr="00BD6D77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18" w:type="dxa"/>
          </w:tcPr>
          <w:p w:rsidR="00CB5300" w:rsidRPr="00BD6D77" w:rsidRDefault="00CB5300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71F7C" w:rsidRPr="005A0460" w:rsidTr="0018083C">
        <w:tc>
          <w:tcPr>
            <w:tcW w:w="2078" w:type="dxa"/>
          </w:tcPr>
          <w:p w:rsidR="00371F7C" w:rsidRPr="00371F7C" w:rsidRDefault="00371F7C" w:rsidP="003C600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371F7C">
              <w:rPr>
                <w:rFonts w:ascii="Times New Roman" w:hAnsi="Times New Roman" w:cs="Times New Roman"/>
                <w:bCs/>
                <w:sz w:val="16"/>
                <w:szCs w:val="16"/>
              </w:rPr>
              <w:t>Естественно-научные</w:t>
            </w:r>
            <w:proofErr w:type="spellEnd"/>
            <w:proofErr w:type="gramEnd"/>
            <w:r w:rsidRPr="00371F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предметы</w:t>
            </w:r>
          </w:p>
        </w:tc>
        <w:tc>
          <w:tcPr>
            <w:tcW w:w="2078" w:type="dxa"/>
            <w:gridSpan w:val="2"/>
          </w:tcPr>
          <w:p w:rsidR="00371F7C" w:rsidRPr="00413B17" w:rsidRDefault="00371F7C" w:rsidP="00D76FF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Биология</w:t>
            </w:r>
          </w:p>
        </w:tc>
        <w:tc>
          <w:tcPr>
            <w:tcW w:w="591" w:type="dxa"/>
          </w:tcPr>
          <w:p w:rsidR="00371F7C" w:rsidRPr="00BD6D77" w:rsidRDefault="00371F7C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:rsidR="00371F7C" w:rsidRPr="00BD6D77" w:rsidRDefault="00371F7C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</w:tcPr>
          <w:p w:rsidR="00371F7C" w:rsidRPr="00BD6D77" w:rsidRDefault="00371F7C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</w:tcPr>
          <w:p w:rsidR="00371F7C" w:rsidRDefault="00371F7C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:rsidR="00371F7C" w:rsidRDefault="00371F7C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</w:tcPr>
          <w:p w:rsidR="00371F7C" w:rsidRDefault="00371F7C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</w:tcPr>
          <w:p w:rsidR="00371F7C" w:rsidRPr="002B04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41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371F7C" w:rsidRPr="002B04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41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371F7C" w:rsidRPr="002B04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41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371F7C" w:rsidRPr="00BD6D77" w:rsidRDefault="00371F7C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71F7C" w:rsidRPr="005A0460" w:rsidTr="001C4250">
        <w:tc>
          <w:tcPr>
            <w:tcW w:w="2078" w:type="dxa"/>
          </w:tcPr>
          <w:p w:rsidR="00371F7C" w:rsidRPr="00371F7C" w:rsidRDefault="00371F7C" w:rsidP="003C600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1F7C">
              <w:rPr>
                <w:rFonts w:ascii="Times New Roman" w:hAnsi="Times New Roman" w:cs="Times New Roman"/>
                <w:bCs/>
                <w:sz w:val="16"/>
                <w:szCs w:val="16"/>
              </w:rPr>
              <w:t>Физическая культура и основы безопасности жизнедеятельности</w:t>
            </w:r>
          </w:p>
        </w:tc>
        <w:tc>
          <w:tcPr>
            <w:tcW w:w="2078" w:type="dxa"/>
            <w:gridSpan w:val="2"/>
          </w:tcPr>
          <w:p w:rsidR="00371F7C" w:rsidRPr="00413B17" w:rsidRDefault="00371F7C" w:rsidP="00D76FF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3B17">
              <w:rPr>
                <w:rFonts w:ascii="Times New Roman" w:hAnsi="Times New Roman" w:cs="Times New Roman"/>
                <w:bCs/>
                <w:sz w:val="18"/>
                <w:szCs w:val="18"/>
              </w:rPr>
              <w:t>ОБЖ</w:t>
            </w:r>
          </w:p>
        </w:tc>
        <w:tc>
          <w:tcPr>
            <w:tcW w:w="591" w:type="dxa"/>
          </w:tcPr>
          <w:p w:rsidR="00371F7C" w:rsidRPr="00BD6D77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D7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371F7C" w:rsidRPr="00BD6D77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D7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371F7C" w:rsidRPr="00BD6D77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6D7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91" w:type="dxa"/>
          </w:tcPr>
          <w:p w:rsidR="00371F7C" w:rsidRDefault="00371F7C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:rsidR="00371F7C" w:rsidRDefault="00371F7C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</w:tcPr>
          <w:p w:rsidR="00371F7C" w:rsidRDefault="00371F7C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</w:tcPr>
          <w:p w:rsidR="00371F7C" w:rsidRDefault="00371F7C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:rsidR="00371F7C" w:rsidRDefault="00371F7C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</w:tcPr>
          <w:p w:rsidR="00371F7C" w:rsidRDefault="00371F7C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</w:tcPr>
          <w:p w:rsidR="00371F7C" w:rsidRPr="00BD6D77" w:rsidRDefault="00371F7C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71F7C" w:rsidRPr="005A0460" w:rsidTr="003C600F">
        <w:tc>
          <w:tcPr>
            <w:tcW w:w="4156" w:type="dxa"/>
            <w:gridSpan w:val="3"/>
          </w:tcPr>
          <w:p w:rsidR="00371F7C" w:rsidRPr="00413B17" w:rsidRDefault="00371F7C" w:rsidP="003C600F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13B1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Смысловое чтение</w:t>
            </w:r>
          </w:p>
        </w:tc>
        <w:tc>
          <w:tcPr>
            <w:tcW w:w="591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91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91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8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8" w:type="dxa"/>
          </w:tcPr>
          <w:p w:rsidR="00371F7C" w:rsidRPr="005A0460" w:rsidRDefault="00371F7C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371F7C" w:rsidRPr="005A0460" w:rsidTr="003C600F">
        <w:tc>
          <w:tcPr>
            <w:tcW w:w="4156" w:type="dxa"/>
            <w:gridSpan w:val="3"/>
          </w:tcPr>
          <w:p w:rsidR="00371F7C" w:rsidRPr="00413B17" w:rsidRDefault="00371F7C" w:rsidP="003C600F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13B1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Секреты орфографии и пунктуации</w:t>
            </w:r>
          </w:p>
        </w:tc>
        <w:tc>
          <w:tcPr>
            <w:tcW w:w="591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8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1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8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1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371F7C" w:rsidRPr="005A0460" w:rsidRDefault="00371F7C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71F7C" w:rsidRPr="005A0460" w:rsidTr="003C600F">
        <w:tc>
          <w:tcPr>
            <w:tcW w:w="4156" w:type="dxa"/>
            <w:gridSpan w:val="3"/>
          </w:tcPr>
          <w:p w:rsidR="00371F7C" w:rsidRPr="00413B17" w:rsidRDefault="00371F7C" w:rsidP="003C600F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13B1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Начальный курс геометрии</w:t>
            </w:r>
          </w:p>
        </w:tc>
        <w:tc>
          <w:tcPr>
            <w:tcW w:w="591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91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91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8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8" w:type="dxa"/>
          </w:tcPr>
          <w:p w:rsidR="00371F7C" w:rsidRPr="005A0460" w:rsidRDefault="00371F7C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371F7C" w:rsidRPr="005A0460" w:rsidTr="003C600F">
        <w:tc>
          <w:tcPr>
            <w:tcW w:w="4156" w:type="dxa"/>
            <w:gridSpan w:val="3"/>
          </w:tcPr>
          <w:p w:rsidR="00371F7C" w:rsidRPr="00413B17" w:rsidRDefault="00371F7C" w:rsidP="003C600F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13B1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Решение текстовых задач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по математике</w:t>
            </w:r>
          </w:p>
        </w:tc>
        <w:tc>
          <w:tcPr>
            <w:tcW w:w="591" w:type="dxa"/>
          </w:tcPr>
          <w:p w:rsidR="00371F7C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:rsidR="00371F7C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8" w:type="dxa"/>
          </w:tcPr>
          <w:p w:rsidR="00371F7C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1" w:type="dxa"/>
          </w:tcPr>
          <w:p w:rsidR="00371F7C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:rsidR="00371F7C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8" w:type="dxa"/>
          </w:tcPr>
          <w:p w:rsidR="00371F7C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1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371F7C" w:rsidRDefault="00371F7C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71F7C" w:rsidRPr="005A0460" w:rsidTr="003C600F">
        <w:tc>
          <w:tcPr>
            <w:tcW w:w="4156" w:type="dxa"/>
            <w:gridSpan w:val="3"/>
          </w:tcPr>
          <w:p w:rsidR="00371F7C" w:rsidRPr="00413B17" w:rsidRDefault="00371F7C" w:rsidP="003C600F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13B1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Информа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ция вокруг нас</w:t>
            </w:r>
          </w:p>
        </w:tc>
        <w:tc>
          <w:tcPr>
            <w:tcW w:w="591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587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588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591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8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1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8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8" w:type="dxa"/>
          </w:tcPr>
          <w:p w:rsidR="00371F7C" w:rsidRPr="005A0460" w:rsidRDefault="00371F7C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1,5</w:t>
            </w:r>
          </w:p>
        </w:tc>
      </w:tr>
      <w:tr w:rsidR="00371F7C" w:rsidRPr="005A0460" w:rsidTr="003C600F">
        <w:tc>
          <w:tcPr>
            <w:tcW w:w="4156" w:type="dxa"/>
            <w:gridSpan w:val="3"/>
          </w:tcPr>
          <w:p w:rsidR="00371F7C" w:rsidRPr="00413B17" w:rsidRDefault="00371F7C" w:rsidP="003C600F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 мире информатики</w:t>
            </w:r>
          </w:p>
        </w:tc>
        <w:tc>
          <w:tcPr>
            <w:tcW w:w="591" w:type="dxa"/>
          </w:tcPr>
          <w:p w:rsidR="00371F7C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:rsidR="00371F7C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8" w:type="dxa"/>
          </w:tcPr>
          <w:p w:rsidR="00371F7C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1" w:type="dxa"/>
          </w:tcPr>
          <w:p w:rsidR="00371F7C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371F7C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371F7C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91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8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8" w:type="dxa"/>
          </w:tcPr>
          <w:p w:rsidR="00371F7C" w:rsidRDefault="00371F7C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71F7C" w:rsidRPr="005A0460" w:rsidTr="003C600F">
        <w:tc>
          <w:tcPr>
            <w:tcW w:w="4156" w:type="dxa"/>
            <w:gridSpan w:val="3"/>
          </w:tcPr>
          <w:p w:rsidR="00371F7C" w:rsidRPr="00413B17" w:rsidRDefault="00371F7C" w:rsidP="003C600F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Государственные символы Российской Федерации</w:t>
            </w:r>
          </w:p>
        </w:tc>
        <w:tc>
          <w:tcPr>
            <w:tcW w:w="591" w:type="dxa"/>
          </w:tcPr>
          <w:p w:rsidR="00371F7C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:rsidR="00371F7C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8" w:type="dxa"/>
          </w:tcPr>
          <w:p w:rsidR="00371F7C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1" w:type="dxa"/>
          </w:tcPr>
          <w:p w:rsidR="00371F7C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371F7C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371F7C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91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8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8" w:type="dxa"/>
          </w:tcPr>
          <w:p w:rsidR="00371F7C" w:rsidRDefault="00371F7C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71F7C" w:rsidRPr="005A0460" w:rsidTr="003C600F">
        <w:tc>
          <w:tcPr>
            <w:tcW w:w="4156" w:type="dxa"/>
            <w:gridSpan w:val="3"/>
          </w:tcPr>
          <w:p w:rsidR="00371F7C" w:rsidRPr="00413B17" w:rsidRDefault="00371F7C" w:rsidP="003C600F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 странам и континентам</w:t>
            </w:r>
          </w:p>
        </w:tc>
        <w:tc>
          <w:tcPr>
            <w:tcW w:w="591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8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1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8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1" w:type="dxa"/>
          </w:tcPr>
          <w:p w:rsidR="00371F7C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371F7C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371F7C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371F7C" w:rsidRDefault="00371F7C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71F7C" w:rsidRPr="005A0460" w:rsidTr="003C600F">
        <w:tc>
          <w:tcPr>
            <w:tcW w:w="4156" w:type="dxa"/>
            <w:gridSpan w:val="3"/>
          </w:tcPr>
          <w:p w:rsidR="00371F7C" w:rsidRPr="00413B17" w:rsidRDefault="00371F7C" w:rsidP="003C600F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цветоведения</w:t>
            </w:r>
            <w:proofErr w:type="spellEnd"/>
          </w:p>
        </w:tc>
        <w:tc>
          <w:tcPr>
            <w:tcW w:w="591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8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1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8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1" w:type="dxa"/>
          </w:tcPr>
          <w:p w:rsidR="00371F7C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371F7C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371F7C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371F7C" w:rsidRDefault="00371F7C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71F7C" w:rsidRPr="005A0460" w:rsidTr="003C600F">
        <w:tc>
          <w:tcPr>
            <w:tcW w:w="4156" w:type="dxa"/>
            <w:gridSpan w:val="3"/>
          </w:tcPr>
          <w:p w:rsidR="00371F7C" w:rsidRPr="006E085F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85F">
              <w:rPr>
                <w:rFonts w:ascii="Times New Roman" w:hAnsi="Times New Roman" w:cs="Times New Roman"/>
                <w:sz w:val="18"/>
                <w:szCs w:val="18"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591" w:type="dxa"/>
          </w:tcPr>
          <w:p w:rsidR="00371F7C" w:rsidRPr="006E085F" w:rsidRDefault="00371F7C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587" w:type="dxa"/>
          </w:tcPr>
          <w:p w:rsidR="00371F7C" w:rsidRPr="006E085F" w:rsidRDefault="00371F7C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588" w:type="dxa"/>
          </w:tcPr>
          <w:p w:rsidR="00371F7C" w:rsidRPr="006E085F" w:rsidRDefault="00371F7C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591" w:type="dxa"/>
          </w:tcPr>
          <w:p w:rsidR="00371F7C" w:rsidRPr="006E085F" w:rsidRDefault="00371F7C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587" w:type="dxa"/>
          </w:tcPr>
          <w:p w:rsidR="00371F7C" w:rsidRPr="006E085F" w:rsidRDefault="00371F7C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588" w:type="dxa"/>
          </w:tcPr>
          <w:p w:rsidR="00371F7C" w:rsidRPr="006E085F" w:rsidRDefault="00371F7C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591" w:type="dxa"/>
          </w:tcPr>
          <w:p w:rsidR="00371F7C" w:rsidRPr="006E085F" w:rsidRDefault="00371F7C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587" w:type="dxa"/>
          </w:tcPr>
          <w:p w:rsidR="00371F7C" w:rsidRPr="006E085F" w:rsidRDefault="00371F7C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588" w:type="dxa"/>
          </w:tcPr>
          <w:p w:rsidR="00371F7C" w:rsidRPr="006E085F" w:rsidRDefault="00371F7C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718" w:type="dxa"/>
          </w:tcPr>
          <w:p w:rsidR="00371F7C" w:rsidRPr="006E085F" w:rsidRDefault="00371F7C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</w:tr>
      <w:tr w:rsidR="00371F7C" w:rsidRPr="005A0460" w:rsidTr="003C600F">
        <w:tc>
          <w:tcPr>
            <w:tcW w:w="2127" w:type="dxa"/>
            <w:gridSpan w:val="2"/>
            <w:vMerge w:val="restart"/>
          </w:tcPr>
          <w:p w:rsidR="00371F7C" w:rsidRPr="00371F7C" w:rsidRDefault="00371F7C" w:rsidP="003C600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1F7C">
              <w:rPr>
                <w:rFonts w:ascii="Times New Roman" w:hAnsi="Times New Roman" w:cs="Times New Roman"/>
                <w:bCs/>
                <w:sz w:val="16"/>
                <w:szCs w:val="16"/>
              </w:rPr>
              <w:t>Деление на подгруппы при изучении отдельных предметов</w:t>
            </w:r>
          </w:p>
        </w:tc>
        <w:tc>
          <w:tcPr>
            <w:tcW w:w="2029" w:type="dxa"/>
          </w:tcPr>
          <w:p w:rsidR="00371F7C" w:rsidRPr="00413B17" w:rsidRDefault="00371F7C" w:rsidP="003C600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3B17"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Иностранный язык</w:t>
            </w:r>
          </w:p>
        </w:tc>
        <w:tc>
          <w:tcPr>
            <w:tcW w:w="591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87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8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1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8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1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87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88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18" w:type="dxa"/>
          </w:tcPr>
          <w:p w:rsidR="00371F7C" w:rsidRPr="005A0460" w:rsidRDefault="00371F7C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371F7C" w:rsidRPr="005A0460" w:rsidTr="003C600F">
        <w:tc>
          <w:tcPr>
            <w:tcW w:w="2127" w:type="dxa"/>
            <w:gridSpan w:val="2"/>
            <w:vMerge/>
          </w:tcPr>
          <w:p w:rsidR="00371F7C" w:rsidRPr="00413B17" w:rsidRDefault="00371F7C" w:rsidP="003C600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29" w:type="dxa"/>
          </w:tcPr>
          <w:p w:rsidR="00371F7C" w:rsidRPr="00413B17" w:rsidRDefault="00371F7C" w:rsidP="003C600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3B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Информатика </w:t>
            </w:r>
          </w:p>
        </w:tc>
        <w:tc>
          <w:tcPr>
            <w:tcW w:w="591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8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1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8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1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371F7C" w:rsidRPr="005A0460" w:rsidRDefault="00371F7C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71F7C" w:rsidRPr="005A0460" w:rsidTr="003C600F">
        <w:tc>
          <w:tcPr>
            <w:tcW w:w="2127" w:type="dxa"/>
            <w:gridSpan w:val="2"/>
            <w:vMerge/>
          </w:tcPr>
          <w:p w:rsidR="00371F7C" w:rsidRPr="00413B17" w:rsidRDefault="00371F7C" w:rsidP="003C600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29" w:type="dxa"/>
          </w:tcPr>
          <w:p w:rsidR="00371F7C" w:rsidRPr="00413B17" w:rsidRDefault="00371F7C" w:rsidP="003C600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3B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Технология </w:t>
            </w:r>
          </w:p>
        </w:tc>
        <w:tc>
          <w:tcPr>
            <w:tcW w:w="591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88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91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88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91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88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18" w:type="dxa"/>
          </w:tcPr>
          <w:p w:rsidR="00371F7C" w:rsidRPr="005A0460" w:rsidRDefault="00371F7C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</w:tr>
      <w:tr w:rsidR="00371F7C" w:rsidRPr="005A0460" w:rsidTr="003C600F">
        <w:tc>
          <w:tcPr>
            <w:tcW w:w="4156" w:type="dxa"/>
            <w:gridSpan w:val="3"/>
          </w:tcPr>
          <w:p w:rsidR="00371F7C" w:rsidRPr="00FA1688" w:rsidRDefault="00371F7C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91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87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88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91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88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91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87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88" w:type="dxa"/>
          </w:tcPr>
          <w:p w:rsidR="00371F7C" w:rsidRPr="009B7D10" w:rsidRDefault="00371F7C" w:rsidP="003C60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18" w:type="dxa"/>
          </w:tcPr>
          <w:p w:rsidR="00371F7C" w:rsidRPr="005A0460" w:rsidRDefault="00371F7C" w:rsidP="003C6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</w:tr>
    </w:tbl>
    <w:p w:rsidR="00CB5300" w:rsidRDefault="00CB5300" w:rsidP="00CB5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– 7 классы: 268,5 / 31,5 / 33 – 333</w:t>
      </w:r>
    </w:p>
    <w:p w:rsidR="00CB5300" w:rsidRDefault="00CB5300" w:rsidP="00CB5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</w:p>
    <w:p w:rsidR="00CB5300" w:rsidRPr="00D73474" w:rsidRDefault="00CB5300" w:rsidP="00CB5300">
      <w:pPr>
        <w:ind w:right="-28"/>
        <w:jc w:val="center"/>
        <w:rPr>
          <w:rFonts w:ascii="Times New Roman" w:hAnsi="Times New Roman" w:cs="Times New Roman"/>
          <w:b/>
          <w:bCs/>
          <w:sz w:val="28"/>
        </w:rPr>
      </w:pPr>
      <w:r w:rsidRPr="00D73474">
        <w:rPr>
          <w:rFonts w:ascii="Times New Roman" w:hAnsi="Times New Roman" w:cs="Times New Roman"/>
          <w:b/>
          <w:bCs/>
        </w:rPr>
        <w:t>Основное общее образование (8-9 классы)</w:t>
      </w:r>
    </w:p>
    <w:tbl>
      <w:tblPr>
        <w:tblW w:w="86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1843"/>
        <w:gridCol w:w="655"/>
        <w:gridCol w:w="590"/>
        <w:gridCol w:w="582"/>
        <w:gridCol w:w="583"/>
        <w:gridCol w:w="594"/>
        <w:gridCol w:w="9"/>
        <w:gridCol w:w="640"/>
        <w:gridCol w:w="992"/>
      </w:tblGrid>
      <w:tr w:rsidR="00CB5300" w:rsidRPr="00D73474" w:rsidTr="003C600F">
        <w:trPr>
          <w:trHeight w:val="303"/>
        </w:trPr>
        <w:tc>
          <w:tcPr>
            <w:tcW w:w="3970" w:type="dxa"/>
            <w:gridSpan w:val="2"/>
            <w:vMerge w:val="restart"/>
            <w:vAlign w:val="center"/>
          </w:tcPr>
          <w:p w:rsidR="00CB5300" w:rsidRPr="00413B17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3B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Учебные предметы</w:t>
            </w:r>
          </w:p>
        </w:tc>
        <w:tc>
          <w:tcPr>
            <w:tcW w:w="4645" w:type="dxa"/>
            <w:gridSpan w:val="8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CB5300" w:rsidRPr="00D73474" w:rsidTr="003C600F">
        <w:trPr>
          <w:trHeight w:val="558"/>
        </w:trPr>
        <w:tc>
          <w:tcPr>
            <w:tcW w:w="3970" w:type="dxa"/>
            <w:gridSpan w:val="2"/>
            <w:vMerge/>
          </w:tcPr>
          <w:p w:rsidR="00CB5300" w:rsidRPr="00413B17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9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0" w:type="auto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583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03" w:type="dxa"/>
            <w:gridSpan w:val="2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64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992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</w:tr>
      <w:tr w:rsidR="00CB5300" w:rsidRPr="00D73474" w:rsidTr="003C600F">
        <w:trPr>
          <w:trHeight w:val="149"/>
        </w:trPr>
        <w:tc>
          <w:tcPr>
            <w:tcW w:w="3970" w:type="dxa"/>
            <w:gridSpan w:val="2"/>
          </w:tcPr>
          <w:p w:rsidR="00CB5300" w:rsidRPr="00413B17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3B17"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655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9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03" w:type="dxa"/>
            <w:gridSpan w:val="2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4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CB5300" w:rsidRPr="00D73474" w:rsidTr="003C600F">
        <w:trPr>
          <w:trHeight w:val="162"/>
        </w:trPr>
        <w:tc>
          <w:tcPr>
            <w:tcW w:w="3970" w:type="dxa"/>
            <w:gridSpan w:val="2"/>
          </w:tcPr>
          <w:p w:rsidR="00CB5300" w:rsidRPr="00413B17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3B17"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Литература</w:t>
            </w:r>
          </w:p>
        </w:tc>
        <w:tc>
          <w:tcPr>
            <w:tcW w:w="655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9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03" w:type="dxa"/>
            <w:gridSpan w:val="2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4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CB5300" w:rsidRPr="00D73474" w:rsidTr="003C600F">
        <w:trPr>
          <w:trHeight w:val="149"/>
        </w:trPr>
        <w:tc>
          <w:tcPr>
            <w:tcW w:w="3970" w:type="dxa"/>
            <w:gridSpan w:val="2"/>
          </w:tcPr>
          <w:p w:rsidR="00CB5300" w:rsidRPr="00413B17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3B17"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Иностранный язык</w:t>
            </w:r>
          </w:p>
        </w:tc>
        <w:tc>
          <w:tcPr>
            <w:tcW w:w="655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9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03" w:type="dxa"/>
            <w:gridSpan w:val="2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4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</w:tr>
      <w:tr w:rsidR="00CB5300" w:rsidRPr="00D73474" w:rsidTr="003C600F">
        <w:trPr>
          <w:trHeight w:val="162"/>
        </w:trPr>
        <w:tc>
          <w:tcPr>
            <w:tcW w:w="3970" w:type="dxa"/>
            <w:gridSpan w:val="2"/>
          </w:tcPr>
          <w:p w:rsidR="00CB5300" w:rsidRPr="00413B17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3B17"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655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9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83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03" w:type="dxa"/>
            <w:gridSpan w:val="2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4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CB5300" w:rsidRPr="00D73474" w:rsidTr="003C600F">
        <w:trPr>
          <w:trHeight w:val="149"/>
        </w:trPr>
        <w:tc>
          <w:tcPr>
            <w:tcW w:w="3970" w:type="dxa"/>
            <w:gridSpan w:val="2"/>
          </w:tcPr>
          <w:p w:rsidR="00CB5300" w:rsidRPr="00413B17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3B17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Информатика и ИКТ</w:t>
            </w:r>
          </w:p>
        </w:tc>
        <w:tc>
          <w:tcPr>
            <w:tcW w:w="655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9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3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03" w:type="dxa"/>
            <w:gridSpan w:val="2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4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CB5300" w:rsidRPr="00D73474" w:rsidTr="003C600F">
        <w:trPr>
          <w:trHeight w:val="162"/>
        </w:trPr>
        <w:tc>
          <w:tcPr>
            <w:tcW w:w="3970" w:type="dxa"/>
            <w:gridSpan w:val="2"/>
          </w:tcPr>
          <w:p w:rsidR="00CB5300" w:rsidRPr="00413B17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3B17">
              <w:rPr>
                <w:rFonts w:ascii="Times New Roman" w:hAnsi="Times New Roman" w:cs="Times New Roman"/>
                <w:bCs/>
                <w:sz w:val="18"/>
                <w:szCs w:val="18"/>
              </w:rPr>
              <w:t>История</w:t>
            </w:r>
          </w:p>
        </w:tc>
        <w:tc>
          <w:tcPr>
            <w:tcW w:w="655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9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03" w:type="dxa"/>
            <w:gridSpan w:val="2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4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CB5300" w:rsidRPr="00D73474" w:rsidTr="003C600F">
        <w:trPr>
          <w:trHeight w:val="162"/>
        </w:trPr>
        <w:tc>
          <w:tcPr>
            <w:tcW w:w="3970" w:type="dxa"/>
            <w:gridSpan w:val="2"/>
          </w:tcPr>
          <w:p w:rsidR="00CB5300" w:rsidRPr="00413B17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655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9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3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03" w:type="dxa"/>
            <w:gridSpan w:val="2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4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B5300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CB5300" w:rsidRPr="00D73474" w:rsidTr="003C600F">
        <w:trPr>
          <w:trHeight w:val="149"/>
        </w:trPr>
        <w:tc>
          <w:tcPr>
            <w:tcW w:w="3970" w:type="dxa"/>
            <w:gridSpan w:val="2"/>
          </w:tcPr>
          <w:p w:rsidR="00CB5300" w:rsidRPr="00413B17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3B17">
              <w:rPr>
                <w:rFonts w:ascii="Times New Roman" w:hAnsi="Times New Roman" w:cs="Times New Roman"/>
                <w:bCs/>
                <w:sz w:val="18"/>
                <w:szCs w:val="18"/>
              </w:rPr>
              <w:t>География</w:t>
            </w:r>
          </w:p>
        </w:tc>
        <w:tc>
          <w:tcPr>
            <w:tcW w:w="655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9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03" w:type="dxa"/>
            <w:gridSpan w:val="2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4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CB5300" w:rsidRPr="00D73474" w:rsidTr="003C600F">
        <w:trPr>
          <w:trHeight w:val="162"/>
        </w:trPr>
        <w:tc>
          <w:tcPr>
            <w:tcW w:w="3970" w:type="dxa"/>
            <w:gridSpan w:val="2"/>
          </w:tcPr>
          <w:p w:rsidR="00CB5300" w:rsidRPr="00413B17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3B17">
              <w:rPr>
                <w:rFonts w:ascii="Times New Roman" w:hAnsi="Times New Roman" w:cs="Times New Roman"/>
                <w:bCs/>
                <w:sz w:val="18"/>
                <w:szCs w:val="18"/>
              </w:rPr>
              <w:t>Физика</w:t>
            </w:r>
          </w:p>
        </w:tc>
        <w:tc>
          <w:tcPr>
            <w:tcW w:w="655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9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03" w:type="dxa"/>
            <w:gridSpan w:val="2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4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CB5300" w:rsidRPr="00D73474" w:rsidTr="003C600F">
        <w:trPr>
          <w:trHeight w:val="149"/>
        </w:trPr>
        <w:tc>
          <w:tcPr>
            <w:tcW w:w="3970" w:type="dxa"/>
            <w:gridSpan w:val="2"/>
          </w:tcPr>
          <w:p w:rsidR="00CB5300" w:rsidRPr="00413B17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3B17">
              <w:rPr>
                <w:rFonts w:ascii="Times New Roman" w:hAnsi="Times New Roman" w:cs="Times New Roman"/>
                <w:bCs/>
                <w:sz w:val="18"/>
                <w:szCs w:val="18"/>
              </w:rPr>
              <w:t>Химия</w:t>
            </w:r>
          </w:p>
        </w:tc>
        <w:tc>
          <w:tcPr>
            <w:tcW w:w="655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9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03" w:type="dxa"/>
            <w:gridSpan w:val="2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4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CB5300" w:rsidRPr="00D73474" w:rsidTr="003C600F">
        <w:trPr>
          <w:trHeight w:val="162"/>
        </w:trPr>
        <w:tc>
          <w:tcPr>
            <w:tcW w:w="3970" w:type="dxa"/>
            <w:gridSpan w:val="2"/>
          </w:tcPr>
          <w:p w:rsidR="00CB5300" w:rsidRPr="00413B17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3B17">
              <w:rPr>
                <w:rFonts w:ascii="Times New Roman" w:hAnsi="Times New Roman" w:cs="Times New Roman"/>
                <w:bCs/>
                <w:sz w:val="18"/>
                <w:szCs w:val="18"/>
              </w:rPr>
              <w:t>Биология</w:t>
            </w:r>
          </w:p>
        </w:tc>
        <w:tc>
          <w:tcPr>
            <w:tcW w:w="655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9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03" w:type="dxa"/>
            <w:gridSpan w:val="2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4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CB5300" w:rsidRPr="00D73474" w:rsidTr="003C600F">
        <w:trPr>
          <w:trHeight w:val="311"/>
        </w:trPr>
        <w:tc>
          <w:tcPr>
            <w:tcW w:w="3970" w:type="dxa"/>
            <w:gridSpan w:val="2"/>
          </w:tcPr>
          <w:p w:rsidR="00CB5300" w:rsidRPr="00413B17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3B17">
              <w:rPr>
                <w:rFonts w:ascii="Times New Roman" w:hAnsi="Times New Roman" w:cs="Times New Roman"/>
                <w:bCs/>
                <w:sz w:val="18"/>
                <w:szCs w:val="18"/>
              </w:rPr>
              <w:t>Искусство (Музыка)</w:t>
            </w:r>
          </w:p>
        </w:tc>
        <w:tc>
          <w:tcPr>
            <w:tcW w:w="655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59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583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603" w:type="dxa"/>
            <w:gridSpan w:val="2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64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B5300" w:rsidRPr="00D73474" w:rsidTr="003C600F">
        <w:trPr>
          <w:trHeight w:val="311"/>
        </w:trPr>
        <w:tc>
          <w:tcPr>
            <w:tcW w:w="3970" w:type="dxa"/>
            <w:gridSpan w:val="2"/>
          </w:tcPr>
          <w:p w:rsidR="00CB5300" w:rsidRPr="00413B17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3B17">
              <w:rPr>
                <w:rFonts w:ascii="Times New Roman" w:hAnsi="Times New Roman" w:cs="Times New Roman"/>
                <w:bCs/>
                <w:sz w:val="18"/>
                <w:szCs w:val="18"/>
              </w:rPr>
              <w:t>Искусство (</w:t>
            </w:r>
            <w:proofErr w:type="gramStart"/>
            <w:r w:rsidRPr="00413B17">
              <w:rPr>
                <w:rFonts w:ascii="Times New Roman" w:hAnsi="Times New Roman" w:cs="Times New Roman"/>
                <w:bCs/>
                <w:sz w:val="18"/>
                <w:szCs w:val="18"/>
              </w:rPr>
              <w:t>ИЗО</w:t>
            </w:r>
            <w:proofErr w:type="gramEnd"/>
            <w:r w:rsidRPr="00413B17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655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59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583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603" w:type="dxa"/>
            <w:gridSpan w:val="2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64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B5300" w:rsidRPr="00D73474" w:rsidTr="003C600F">
        <w:trPr>
          <w:trHeight w:val="149"/>
        </w:trPr>
        <w:tc>
          <w:tcPr>
            <w:tcW w:w="3970" w:type="dxa"/>
            <w:gridSpan w:val="2"/>
          </w:tcPr>
          <w:p w:rsidR="00CB5300" w:rsidRPr="00413B17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3B17">
              <w:rPr>
                <w:rFonts w:ascii="Times New Roman" w:hAnsi="Times New Roman" w:cs="Times New Roman"/>
                <w:bCs/>
                <w:sz w:val="18"/>
                <w:szCs w:val="18"/>
              </w:rPr>
              <w:t>Технология</w:t>
            </w:r>
          </w:p>
        </w:tc>
        <w:tc>
          <w:tcPr>
            <w:tcW w:w="655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9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3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B5300" w:rsidRPr="00D73474" w:rsidTr="003C600F">
        <w:trPr>
          <w:trHeight w:val="322"/>
        </w:trPr>
        <w:tc>
          <w:tcPr>
            <w:tcW w:w="3970" w:type="dxa"/>
            <w:gridSpan w:val="2"/>
          </w:tcPr>
          <w:p w:rsidR="00CB5300" w:rsidRPr="00413B17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3B17">
              <w:rPr>
                <w:rFonts w:ascii="Times New Roman" w:hAnsi="Times New Roman" w:cs="Times New Roman"/>
                <w:bCs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655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9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3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B5300" w:rsidRPr="00D73474" w:rsidTr="003C600F">
        <w:trPr>
          <w:trHeight w:val="149"/>
        </w:trPr>
        <w:tc>
          <w:tcPr>
            <w:tcW w:w="3970" w:type="dxa"/>
            <w:gridSpan w:val="2"/>
          </w:tcPr>
          <w:p w:rsidR="00CB5300" w:rsidRPr="00413B17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3B17"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655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9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03" w:type="dxa"/>
            <w:gridSpan w:val="2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4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</w:tr>
      <w:tr w:rsidR="00CB5300" w:rsidRPr="00D73474" w:rsidTr="003C600F">
        <w:trPr>
          <w:trHeight w:val="162"/>
        </w:trPr>
        <w:tc>
          <w:tcPr>
            <w:tcW w:w="3970" w:type="dxa"/>
            <w:gridSpan w:val="2"/>
          </w:tcPr>
          <w:p w:rsidR="00CB5300" w:rsidRPr="00413B17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3B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55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9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83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03" w:type="dxa"/>
            <w:gridSpan w:val="2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64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183</w:t>
            </w:r>
          </w:p>
        </w:tc>
      </w:tr>
      <w:tr w:rsidR="00CB5300" w:rsidRPr="00D73474" w:rsidTr="003C600F">
        <w:trPr>
          <w:trHeight w:val="405"/>
        </w:trPr>
        <w:tc>
          <w:tcPr>
            <w:tcW w:w="3970" w:type="dxa"/>
            <w:gridSpan w:val="2"/>
          </w:tcPr>
          <w:p w:rsidR="00CB5300" w:rsidRPr="00413B17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3B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Региональный (национально-региональный)  компонент  </w:t>
            </w:r>
          </w:p>
        </w:tc>
        <w:tc>
          <w:tcPr>
            <w:tcW w:w="655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2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3" w:type="dxa"/>
            <w:gridSpan w:val="2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CB5300" w:rsidRPr="00D73474" w:rsidTr="003C600F">
        <w:trPr>
          <w:trHeight w:val="155"/>
        </w:trPr>
        <w:tc>
          <w:tcPr>
            <w:tcW w:w="3970" w:type="dxa"/>
            <w:gridSpan w:val="2"/>
          </w:tcPr>
          <w:p w:rsidR="00CB5300" w:rsidRPr="00413B17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3B17"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655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03" w:type="dxa"/>
            <w:gridSpan w:val="2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4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B5300" w:rsidRPr="00D73474" w:rsidTr="003C600F">
        <w:trPr>
          <w:trHeight w:val="149"/>
        </w:trPr>
        <w:tc>
          <w:tcPr>
            <w:tcW w:w="3970" w:type="dxa"/>
            <w:gridSpan w:val="2"/>
          </w:tcPr>
          <w:p w:rsidR="00CB5300" w:rsidRPr="00413B17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3B17">
              <w:rPr>
                <w:rFonts w:ascii="Times New Roman" w:hAnsi="Times New Roman" w:cs="Times New Roman"/>
                <w:bCs/>
                <w:sz w:val="18"/>
                <w:szCs w:val="18"/>
              </w:rPr>
              <w:t>История</w:t>
            </w:r>
          </w:p>
        </w:tc>
        <w:tc>
          <w:tcPr>
            <w:tcW w:w="655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03" w:type="dxa"/>
            <w:gridSpan w:val="2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4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B5300" w:rsidRPr="00D73474" w:rsidTr="003C600F">
        <w:trPr>
          <w:trHeight w:val="322"/>
        </w:trPr>
        <w:tc>
          <w:tcPr>
            <w:tcW w:w="3970" w:type="dxa"/>
            <w:gridSpan w:val="2"/>
          </w:tcPr>
          <w:p w:rsidR="00CB5300" w:rsidRPr="00413B17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3B17">
              <w:rPr>
                <w:rFonts w:ascii="Times New Roman" w:hAnsi="Times New Roman" w:cs="Times New Roman"/>
                <w:bCs/>
                <w:sz w:val="18"/>
                <w:szCs w:val="18"/>
              </w:rPr>
              <w:t>Искусство (Музыка)</w:t>
            </w:r>
          </w:p>
        </w:tc>
        <w:tc>
          <w:tcPr>
            <w:tcW w:w="655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59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583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1,5</w:t>
            </w:r>
          </w:p>
        </w:tc>
      </w:tr>
      <w:tr w:rsidR="00CB5300" w:rsidRPr="00D73474" w:rsidTr="003C600F">
        <w:trPr>
          <w:trHeight w:val="322"/>
        </w:trPr>
        <w:tc>
          <w:tcPr>
            <w:tcW w:w="3970" w:type="dxa"/>
            <w:gridSpan w:val="2"/>
          </w:tcPr>
          <w:p w:rsidR="00CB5300" w:rsidRPr="00413B17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3B17">
              <w:rPr>
                <w:rFonts w:ascii="Times New Roman" w:hAnsi="Times New Roman" w:cs="Times New Roman"/>
                <w:bCs/>
                <w:sz w:val="18"/>
                <w:szCs w:val="18"/>
              </w:rPr>
              <w:t>Искусство (</w:t>
            </w:r>
            <w:proofErr w:type="gramStart"/>
            <w:r w:rsidRPr="00413B17">
              <w:rPr>
                <w:rFonts w:ascii="Times New Roman" w:hAnsi="Times New Roman" w:cs="Times New Roman"/>
                <w:bCs/>
                <w:sz w:val="18"/>
                <w:szCs w:val="18"/>
              </w:rPr>
              <w:t>ИЗО</w:t>
            </w:r>
            <w:proofErr w:type="gramEnd"/>
            <w:r w:rsidRPr="00413B17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655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59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583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1,5</w:t>
            </w:r>
          </w:p>
        </w:tc>
      </w:tr>
      <w:tr w:rsidR="00CB5300" w:rsidRPr="00D73474" w:rsidTr="003C600F">
        <w:trPr>
          <w:trHeight w:val="311"/>
        </w:trPr>
        <w:tc>
          <w:tcPr>
            <w:tcW w:w="3970" w:type="dxa"/>
            <w:gridSpan w:val="2"/>
          </w:tcPr>
          <w:p w:rsidR="00CB5300" w:rsidRPr="00413B17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3B17">
              <w:rPr>
                <w:rFonts w:ascii="Times New Roman" w:hAnsi="Times New Roman" w:cs="Times New Roman"/>
                <w:bCs/>
                <w:sz w:val="18"/>
                <w:szCs w:val="18"/>
              </w:rPr>
              <w:t>Технология (черчение и графика)</w:t>
            </w:r>
          </w:p>
        </w:tc>
        <w:tc>
          <w:tcPr>
            <w:tcW w:w="655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9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3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B5300" w:rsidRPr="00D73474" w:rsidTr="003C600F">
        <w:trPr>
          <w:trHeight w:val="311"/>
        </w:trPr>
        <w:tc>
          <w:tcPr>
            <w:tcW w:w="3970" w:type="dxa"/>
            <w:gridSpan w:val="2"/>
          </w:tcPr>
          <w:p w:rsidR="00CB5300" w:rsidRPr="00413B17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3B17">
              <w:rPr>
                <w:rFonts w:ascii="Times New Roman" w:hAnsi="Times New Roman" w:cs="Times New Roman"/>
                <w:bCs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655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03" w:type="dxa"/>
            <w:gridSpan w:val="2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4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B5300" w:rsidRPr="00D73474" w:rsidTr="003C600F">
        <w:trPr>
          <w:trHeight w:val="619"/>
        </w:trPr>
        <w:tc>
          <w:tcPr>
            <w:tcW w:w="3970" w:type="dxa"/>
            <w:gridSpan w:val="2"/>
          </w:tcPr>
          <w:p w:rsidR="00CB5300" w:rsidRPr="00413B17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B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Компонент образовательного учреждения  </w:t>
            </w:r>
          </w:p>
          <w:p w:rsidR="00CB5300" w:rsidRPr="00413B17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B17">
              <w:rPr>
                <w:rFonts w:ascii="Times New Roman" w:hAnsi="Times New Roman" w:cs="Times New Roman"/>
                <w:b/>
                <w:sz w:val="18"/>
                <w:szCs w:val="18"/>
              </w:rPr>
              <w:t>(6-дневная учебная неделя)</w:t>
            </w:r>
          </w:p>
        </w:tc>
        <w:tc>
          <w:tcPr>
            <w:tcW w:w="655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2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3" w:type="dxa"/>
            <w:gridSpan w:val="2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B5300" w:rsidRPr="00D73474" w:rsidTr="003C600F">
        <w:trPr>
          <w:trHeight w:val="149"/>
        </w:trPr>
        <w:tc>
          <w:tcPr>
            <w:tcW w:w="3970" w:type="dxa"/>
            <w:gridSpan w:val="2"/>
          </w:tcPr>
          <w:p w:rsidR="00CB5300" w:rsidRPr="00413B17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13B1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Решение задач по химии</w:t>
            </w:r>
          </w:p>
        </w:tc>
        <w:tc>
          <w:tcPr>
            <w:tcW w:w="655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9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3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B5300" w:rsidRPr="00D73474" w:rsidTr="003C600F">
        <w:trPr>
          <w:trHeight w:val="149"/>
        </w:trPr>
        <w:tc>
          <w:tcPr>
            <w:tcW w:w="3970" w:type="dxa"/>
            <w:gridSpan w:val="2"/>
          </w:tcPr>
          <w:p w:rsidR="00CB5300" w:rsidRPr="00413B17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13B1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Решение текстовых задач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по математике</w:t>
            </w:r>
          </w:p>
        </w:tc>
        <w:tc>
          <w:tcPr>
            <w:tcW w:w="655" w:type="dxa"/>
            <w:vAlign w:val="center"/>
          </w:tcPr>
          <w:p w:rsidR="00CB5300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90" w:type="dxa"/>
            <w:vAlign w:val="center"/>
          </w:tcPr>
          <w:p w:rsidR="00CB5300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B5300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3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B5300" w:rsidRPr="00D73474" w:rsidTr="003C600F">
        <w:trPr>
          <w:trHeight w:val="595"/>
        </w:trPr>
        <w:tc>
          <w:tcPr>
            <w:tcW w:w="3970" w:type="dxa"/>
            <w:gridSpan w:val="2"/>
          </w:tcPr>
          <w:p w:rsidR="00CB5300" w:rsidRPr="00413B17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13B17">
              <w:rPr>
                <w:rFonts w:ascii="Times New Roman" w:hAnsi="Times New Roman" w:cs="Times New Roman"/>
                <w:b/>
                <w:sz w:val="18"/>
                <w:szCs w:val="18"/>
              </w:rPr>
              <w:t>Предпрофильная</w:t>
            </w:r>
            <w:proofErr w:type="spellEnd"/>
            <w:r w:rsidRPr="00413B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подготовка:</w:t>
            </w:r>
          </w:p>
          <w:p w:rsidR="00CB5300" w:rsidRPr="00413B17" w:rsidRDefault="00CB5300" w:rsidP="003C600F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B1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Ориентационный курс</w:t>
            </w:r>
            <w:r w:rsidRPr="00413B1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«Твоя профессиональная карьера»</w:t>
            </w:r>
          </w:p>
        </w:tc>
        <w:tc>
          <w:tcPr>
            <w:tcW w:w="655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9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B5300" w:rsidRPr="00D73474" w:rsidTr="003C600F">
        <w:trPr>
          <w:trHeight w:val="471"/>
        </w:trPr>
        <w:tc>
          <w:tcPr>
            <w:tcW w:w="3970" w:type="dxa"/>
            <w:gridSpan w:val="2"/>
          </w:tcPr>
          <w:p w:rsidR="00CB5300" w:rsidRPr="00413B17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413B1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Элективные курсы:</w:t>
            </w:r>
          </w:p>
          <w:p w:rsidR="00CB5300" w:rsidRPr="00413B17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413B1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</w:t>
            </w:r>
            <w:r w:rsidRPr="00413B1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«Стилистика. Текст как речевое произведение»</w:t>
            </w:r>
            <w:r w:rsidRPr="00413B1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55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03" w:type="dxa"/>
            <w:gridSpan w:val="2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4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B5300" w:rsidRPr="00D73474" w:rsidTr="003C600F">
        <w:trPr>
          <w:trHeight w:val="471"/>
        </w:trPr>
        <w:tc>
          <w:tcPr>
            <w:tcW w:w="3970" w:type="dxa"/>
            <w:gridSpan w:val="2"/>
          </w:tcPr>
          <w:p w:rsidR="00CB5300" w:rsidRPr="00413B17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413B17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413B1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«Модуль в графиках функций, уравнениях  и неравенствах»</w:t>
            </w:r>
          </w:p>
        </w:tc>
        <w:tc>
          <w:tcPr>
            <w:tcW w:w="655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03" w:type="dxa"/>
            <w:gridSpan w:val="2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4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B5300" w:rsidRPr="00D73474" w:rsidTr="003C600F">
        <w:trPr>
          <w:trHeight w:val="311"/>
        </w:trPr>
        <w:tc>
          <w:tcPr>
            <w:tcW w:w="3970" w:type="dxa"/>
            <w:gridSpan w:val="2"/>
          </w:tcPr>
          <w:p w:rsidR="00CB5300" w:rsidRPr="00413B17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413B1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«Актуальные проблемы современной истории»</w:t>
            </w:r>
          </w:p>
        </w:tc>
        <w:tc>
          <w:tcPr>
            <w:tcW w:w="655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4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CB5300" w:rsidRPr="00D73474" w:rsidTr="003C600F">
        <w:trPr>
          <w:trHeight w:val="153"/>
        </w:trPr>
        <w:tc>
          <w:tcPr>
            <w:tcW w:w="3970" w:type="dxa"/>
            <w:gridSpan w:val="2"/>
          </w:tcPr>
          <w:p w:rsidR="00CB5300" w:rsidRPr="00413B17" w:rsidRDefault="00CB5300" w:rsidP="003C6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«Познание мира по картам</w:t>
            </w:r>
            <w:r w:rsidRPr="00413B1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655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03" w:type="dxa"/>
            <w:gridSpan w:val="2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CB5300" w:rsidRPr="00D73474" w:rsidTr="003C600F">
        <w:trPr>
          <w:trHeight w:val="311"/>
        </w:trPr>
        <w:tc>
          <w:tcPr>
            <w:tcW w:w="3970" w:type="dxa"/>
            <w:gridSpan w:val="2"/>
          </w:tcPr>
          <w:p w:rsidR="00CB5300" w:rsidRPr="00413B17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413B1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«Физика. Человек. Окружающая среда»</w:t>
            </w:r>
          </w:p>
        </w:tc>
        <w:tc>
          <w:tcPr>
            <w:tcW w:w="655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CB5300" w:rsidRPr="00D73474" w:rsidTr="003C600F">
        <w:trPr>
          <w:trHeight w:val="632"/>
        </w:trPr>
        <w:tc>
          <w:tcPr>
            <w:tcW w:w="3970" w:type="dxa"/>
            <w:gridSpan w:val="2"/>
          </w:tcPr>
          <w:p w:rsidR="00CB5300" w:rsidRPr="00413B17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3B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655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9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83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03" w:type="dxa"/>
            <w:gridSpan w:val="2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4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</w:t>
            </w:r>
          </w:p>
        </w:tc>
      </w:tr>
      <w:tr w:rsidR="00CB5300" w:rsidRPr="00D73474" w:rsidTr="003C600F">
        <w:trPr>
          <w:trHeight w:val="269"/>
        </w:trPr>
        <w:tc>
          <w:tcPr>
            <w:tcW w:w="2127" w:type="dxa"/>
            <w:vMerge w:val="restart"/>
          </w:tcPr>
          <w:p w:rsidR="00CB5300" w:rsidRPr="00413B17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3B17">
              <w:rPr>
                <w:rFonts w:ascii="Times New Roman" w:hAnsi="Times New Roman" w:cs="Times New Roman"/>
                <w:bCs/>
                <w:sz w:val="18"/>
                <w:szCs w:val="18"/>
              </w:rPr>
              <w:t>Деление на подгруппы  при изучении отдельных предметов</w:t>
            </w:r>
          </w:p>
        </w:tc>
        <w:tc>
          <w:tcPr>
            <w:tcW w:w="1843" w:type="dxa"/>
          </w:tcPr>
          <w:p w:rsidR="00CB5300" w:rsidRPr="00413B17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3B17"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Иностранный язык</w:t>
            </w:r>
          </w:p>
        </w:tc>
        <w:tc>
          <w:tcPr>
            <w:tcW w:w="655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9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03" w:type="dxa"/>
            <w:gridSpan w:val="2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4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</w:tr>
      <w:tr w:rsidR="00CB5300" w:rsidRPr="00D73474" w:rsidTr="003C600F">
        <w:trPr>
          <w:trHeight w:val="345"/>
        </w:trPr>
        <w:tc>
          <w:tcPr>
            <w:tcW w:w="2127" w:type="dxa"/>
            <w:vMerge/>
          </w:tcPr>
          <w:p w:rsidR="00CB5300" w:rsidRPr="00413B17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CB5300" w:rsidRPr="00413B17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3B17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Информатика и ИКТ</w:t>
            </w:r>
          </w:p>
        </w:tc>
        <w:tc>
          <w:tcPr>
            <w:tcW w:w="655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9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3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03" w:type="dxa"/>
            <w:gridSpan w:val="2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4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CB5300" w:rsidRPr="00D73474" w:rsidTr="003C600F">
        <w:trPr>
          <w:trHeight w:val="163"/>
        </w:trPr>
        <w:tc>
          <w:tcPr>
            <w:tcW w:w="2127" w:type="dxa"/>
            <w:vMerge/>
          </w:tcPr>
          <w:p w:rsidR="00CB5300" w:rsidRPr="00413B17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CB5300" w:rsidRPr="00413B17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3B17">
              <w:rPr>
                <w:rFonts w:ascii="Times New Roman" w:hAnsi="Times New Roman" w:cs="Times New Roman"/>
                <w:bCs/>
                <w:sz w:val="18"/>
                <w:szCs w:val="18"/>
              </w:rPr>
              <w:t>Технология</w:t>
            </w:r>
          </w:p>
          <w:p w:rsidR="00CB5300" w:rsidRPr="00413B17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9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3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B5300" w:rsidRPr="00D73474" w:rsidTr="003C600F">
        <w:trPr>
          <w:trHeight w:val="162"/>
        </w:trPr>
        <w:tc>
          <w:tcPr>
            <w:tcW w:w="3970" w:type="dxa"/>
            <w:gridSpan w:val="2"/>
            <w:vAlign w:val="center"/>
          </w:tcPr>
          <w:p w:rsidR="00CB5300" w:rsidRPr="00413B17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3B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655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0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3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4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9" w:type="dxa"/>
            <w:gridSpan w:val="2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B5300" w:rsidRPr="00D73474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:rsidR="00CB5300" w:rsidRPr="00010931" w:rsidRDefault="00CB5300" w:rsidP="00CB5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931">
        <w:rPr>
          <w:rFonts w:ascii="Times New Roman" w:hAnsi="Times New Roman" w:cs="Times New Roman"/>
          <w:b/>
          <w:bCs/>
          <w:sz w:val="28"/>
          <w:szCs w:val="28"/>
        </w:rPr>
        <w:t>8 – 9 классы:    198 / 18 / 30 - 246</w:t>
      </w:r>
    </w:p>
    <w:p w:rsidR="00CB5300" w:rsidRDefault="009502FE" w:rsidP="00CB5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CB5300" w:rsidRPr="00010931">
        <w:rPr>
          <w:rFonts w:ascii="Times New Roman" w:hAnsi="Times New Roman" w:cs="Times New Roman"/>
          <w:b/>
          <w:bCs/>
          <w:sz w:val="28"/>
          <w:szCs w:val="28"/>
        </w:rPr>
        <w:t>5 – 9 классы:    4</w:t>
      </w:r>
      <w:r w:rsidR="00CB5300">
        <w:rPr>
          <w:rFonts w:ascii="Times New Roman" w:hAnsi="Times New Roman" w:cs="Times New Roman"/>
          <w:b/>
          <w:bCs/>
          <w:sz w:val="28"/>
          <w:szCs w:val="28"/>
        </w:rPr>
        <w:t>66,5</w:t>
      </w:r>
      <w:r w:rsidR="00CB5300" w:rsidRPr="00010931">
        <w:rPr>
          <w:rFonts w:ascii="Times New Roman" w:hAnsi="Times New Roman" w:cs="Times New Roman"/>
          <w:b/>
          <w:bCs/>
          <w:sz w:val="28"/>
          <w:szCs w:val="28"/>
        </w:rPr>
        <w:t xml:space="preserve"> / </w:t>
      </w:r>
      <w:r w:rsidR="00CB5300">
        <w:rPr>
          <w:rFonts w:ascii="Times New Roman" w:hAnsi="Times New Roman" w:cs="Times New Roman"/>
          <w:b/>
          <w:bCs/>
          <w:sz w:val="28"/>
          <w:szCs w:val="28"/>
        </w:rPr>
        <w:t>49,5</w:t>
      </w:r>
      <w:r w:rsidR="00CB5300" w:rsidRPr="00010931">
        <w:rPr>
          <w:rFonts w:ascii="Times New Roman" w:hAnsi="Times New Roman" w:cs="Times New Roman"/>
          <w:b/>
          <w:bCs/>
          <w:sz w:val="28"/>
          <w:szCs w:val="28"/>
        </w:rPr>
        <w:t xml:space="preserve"> / </w:t>
      </w:r>
      <w:r w:rsidR="00CB5300">
        <w:rPr>
          <w:rFonts w:ascii="Times New Roman" w:hAnsi="Times New Roman" w:cs="Times New Roman"/>
          <w:b/>
          <w:bCs/>
          <w:sz w:val="28"/>
          <w:szCs w:val="28"/>
        </w:rPr>
        <w:t xml:space="preserve">63 </w:t>
      </w:r>
      <w:r w:rsidR="00CB5300" w:rsidRPr="00010931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CB5300">
        <w:rPr>
          <w:rFonts w:ascii="Times New Roman" w:hAnsi="Times New Roman" w:cs="Times New Roman"/>
          <w:b/>
          <w:bCs/>
          <w:sz w:val="28"/>
          <w:szCs w:val="28"/>
        </w:rPr>
        <w:t>579</w:t>
      </w:r>
    </w:p>
    <w:p w:rsidR="00CB5300" w:rsidRDefault="00CB5300" w:rsidP="00CB5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358F" w:rsidRDefault="0030358F" w:rsidP="00CB5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58F" w:rsidRDefault="0030358F" w:rsidP="00CB5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58F" w:rsidRDefault="0030358F" w:rsidP="00CB5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300" w:rsidRDefault="00CB5300" w:rsidP="00CB5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5E7">
        <w:rPr>
          <w:rFonts w:ascii="Times New Roman" w:hAnsi="Times New Roman" w:cs="Times New Roman"/>
          <w:b/>
          <w:sz w:val="24"/>
          <w:szCs w:val="24"/>
        </w:rPr>
        <w:t xml:space="preserve">Среднее  общее образование  в рамках реализации федерального компонента государственных образовательных стандартов                    </w:t>
      </w:r>
    </w:p>
    <w:p w:rsidR="00CB5300" w:rsidRPr="004635E7" w:rsidRDefault="00CB5300" w:rsidP="00CB5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5E7">
        <w:rPr>
          <w:rFonts w:ascii="Times New Roman" w:hAnsi="Times New Roman" w:cs="Times New Roman"/>
          <w:b/>
          <w:sz w:val="24"/>
          <w:szCs w:val="24"/>
        </w:rPr>
        <w:t>(10-11 классы)</w:t>
      </w:r>
    </w:p>
    <w:p w:rsidR="00CB5300" w:rsidRPr="004635E7" w:rsidRDefault="00CB5300" w:rsidP="00CB5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5300" w:rsidRPr="004635E7" w:rsidRDefault="00CB5300" w:rsidP="00CB5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5E7">
        <w:rPr>
          <w:rFonts w:ascii="Times New Roman" w:hAnsi="Times New Roman" w:cs="Times New Roman"/>
          <w:b/>
          <w:bCs/>
          <w:sz w:val="24"/>
          <w:szCs w:val="24"/>
        </w:rPr>
        <w:t>Физико-математический профиль</w:t>
      </w:r>
    </w:p>
    <w:p w:rsidR="00CB5300" w:rsidRPr="004635E7" w:rsidRDefault="00CB5300" w:rsidP="00CB5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5E7">
        <w:rPr>
          <w:rFonts w:ascii="Times New Roman" w:hAnsi="Times New Roman" w:cs="Times New Roman"/>
          <w:b/>
          <w:bCs/>
          <w:sz w:val="24"/>
          <w:szCs w:val="24"/>
        </w:rPr>
        <w:t xml:space="preserve">10 «А» класс </w:t>
      </w:r>
    </w:p>
    <w:p w:rsidR="00CB5300" w:rsidRDefault="00CB5300" w:rsidP="00CB5300">
      <w:pPr>
        <w:ind w:right="-28"/>
        <w:jc w:val="center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4"/>
        <w:gridCol w:w="6186"/>
        <w:gridCol w:w="2040"/>
      </w:tblGrid>
      <w:tr w:rsidR="00CB5300" w:rsidRPr="00C52478" w:rsidTr="003C600F">
        <w:trPr>
          <w:jc w:val="center"/>
        </w:trPr>
        <w:tc>
          <w:tcPr>
            <w:tcW w:w="7530" w:type="dxa"/>
            <w:gridSpan w:val="2"/>
            <w:vAlign w:val="center"/>
          </w:tcPr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040" w:type="dxa"/>
          </w:tcPr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CB5300" w:rsidRPr="00C52478" w:rsidTr="003C600F">
        <w:trPr>
          <w:jc w:val="center"/>
        </w:trPr>
        <w:tc>
          <w:tcPr>
            <w:tcW w:w="7530" w:type="dxa"/>
            <w:gridSpan w:val="2"/>
          </w:tcPr>
          <w:p w:rsidR="00CB5300" w:rsidRPr="00B47965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Базовые учебные предметы</w:t>
            </w:r>
          </w:p>
          <w:p w:rsidR="00CB5300" w:rsidRPr="00B47965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Русский язык</w:t>
            </w:r>
          </w:p>
        </w:tc>
        <w:tc>
          <w:tcPr>
            <w:tcW w:w="2040" w:type="dxa"/>
          </w:tcPr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B5300" w:rsidRPr="00C52478" w:rsidTr="003C600F">
        <w:trPr>
          <w:jc w:val="center"/>
        </w:trPr>
        <w:tc>
          <w:tcPr>
            <w:tcW w:w="7530" w:type="dxa"/>
            <w:gridSpan w:val="2"/>
          </w:tcPr>
          <w:p w:rsidR="00CB5300" w:rsidRPr="00B47965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Литература</w:t>
            </w:r>
          </w:p>
        </w:tc>
        <w:tc>
          <w:tcPr>
            <w:tcW w:w="2040" w:type="dxa"/>
          </w:tcPr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5300" w:rsidRPr="00C52478" w:rsidTr="003C600F">
        <w:trPr>
          <w:jc w:val="center"/>
        </w:trPr>
        <w:tc>
          <w:tcPr>
            <w:tcW w:w="7530" w:type="dxa"/>
            <w:gridSpan w:val="2"/>
          </w:tcPr>
          <w:p w:rsidR="00CB5300" w:rsidRPr="00B47965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Иностранный язык </w:t>
            </w:r>
          </w:p>
        </w:tc>
        <w:tc>
          <w:tcPr>
            <w:tcW w:w="2040" w:type="dxa"/>
          </w:tcPr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5300" w:rsidRPr="00C52478" w:rsidTr="003C600F">
        <w:trPr>
          <w:jc w:val="center"/>
        </w:trPr>
        <w:tc>
          <w:tcPr>
            <w:tcW w:w="7530" w:type="dxa"/>
            <w:gridSpan w:val="2"/>
          </w:tcPr>
          <w:p w:rsidR="00CB5300" w:rsidRPr="00B47965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История</w:t>
            </w:r>
          </w:p>
        </w:tc>
        <w:tc>
          <w:tcPr>
            <w:tcW w:w="2040" w:type="dxa"/>
          </w:tcPr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5300" w:rsidRPr="00C52478" w:rsidTr="003C600F">
        <w:trPr>
          <w:jc w:val="center"/>
        </w:trPr>
        <w:tc>
          <w:tcPr>
            <w:tcW w:w="7530" w:type="dxa"/>
            <w:gridSpan w:val="2"/>
          </w:tcPr>
          <w:p w:rsidR="00CB5300" w:rsidRPr="00B47965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Обществознание (включая экономику и право)</w:t>
            </w:r>
          </w:p>
        </w:tc>
        <w:tc>
          <w:tcPr>
            <w:tcW w:w="2040" w:type="dxa"/>
          </w:tcPr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5300" w:rsidRPr="00C52478" w:rsidTr="003C600F">
        <w:trPr>
          <w:jc w:val="center"/>
        </w:trPr>
        <w:tc>
          <w:tcPr>
            <w:tcW w:w="7530" w:type="dxa"/>
            <w:gridSpan w:val="2"/>
          </w:tcPr>
          <w:p w:rsidR="00CB5300" w:rsidRPr="00B47965" w:rsidRDefault="00CB5300" w:rsidP="003C600F">
            <w:pPr>
              <w:spacing w:after="0" w:line="240" w:lineRule="auto"/>
              <w:ind w:firstLine="36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040" w:type="dxa"/>
          </w:tcPr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300" w:rsidRPr="00C52478" w:rsidTr="003C600F">
        <w:trPr>
          <w:jc w:val="center"/>
        </w:trPr>
        <w:tc>
          <w:tcPr>
            <w:tcW w:w="7530" w:type="dxa"/>
            <w:gridSpan w:val="2"/>
          </w:tcPr>
          <w:p w:rsidR="00CB5300" w:rsidRPr="00B47965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Химия</w:t>
            </w:r>
          </w:p>
        </w:tc>
        <w:tc>
          <w:tcPr>
            <w:tcW w:w="2040" w:type="dxa"/>
          </w:tcPr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300" w:rsidRPr="00C52478" w:rsidTr="003C600F">
        <w:trPr>
          <w:jc w:val="center"/>
        </w:trPr>
        <w:tc>
          <w:tcPr>
            <w:tcW w:w="7530" w:type="dxa"/>
            <w:gridSpan w:val="2"/>
          </w:tcPr>
          <w:p w:rsidR="00CB5300" w:rsidRPr="00B47965" w:rsidRDefault="00CB5300" w:rsidP="003C600F">
            <w:pPr>
              <w:spacing w:after="0" w:line="240" w:lineRule="auto"/>
              <w:ind w:firstLine="36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040" w:type="dxa"/>
          </w:tcPr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300" w:rsidRPr="00C52478" w:rsidTr="003C600F">
        <w:trPr>
          <w:jc w:val="center"/>
        </w:trPr>
        <w:tc>
          <w:tcPr>
            <w:tcW w:w="7530" w:type="dxa"/>
            <w:gridSpan w:val="2"/>
          </w:tcPr>
          <w:p w:rsidR="00CB5300" w:rsidRPr="00B47965" w:rsidRDefault="00CB5300" w:rsidP="003C600F">
            <w:pPr>
              <w:spacing w:after="0" w:line="240" w:lineRule="auto"/>
              <w:ind w:firstLine="36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2040" w:type="dxa"/>
          </w:tcPr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300" w:rsidRPr="00C52478" w:rsidTr="003C600F">
        <w:trPr>
          <w:jc w:val="center"/>
        </w:trPr>
        <w:tc>
          <w:tcPr>
            <w:tcW w:w="7530" w:type="dxa"/>
            <w:gridSpan w:val="2"/>
          </w:tcPr>
          <w:p w:rsidR="00CB5300" w:rsidRPr="00B47965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Физическая культура</w:t>
            </w:r>
          </w:p>
        </w:tc>
        <w:tc>
          <w:tcPr>
            <w:tcW w:w="2040" w:type="dxa"/>
          </w:tcPr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5300" w:rsidRPr="00C52478" w:rsidTr="003C600F">
        <w:trPr>
          <w:jc w:val="center"/>
        </w:trPr>
        <w:tc>
          <w:tcPr>
            <w:tcW w:w="7530" w:type="dxa"/>
            <w:gridSpan w:val="2"/>
          </w:tcPr>
          <w:p w:rsidR="00CB5300" w:rsidRPr="00B47965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ОБЖ</w:t>
            </w:r>
          </w:p>
        </w:tc>
        <w:tc>
          <w:tcPr>
            <w:tcW w:w="2040" w:type="dxa"/>
          </w:tcPr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300" w:rsidRPr="00C52478" w:rsidTr="003C600F">
        <w:trPr>
          <w:jc w:val="center"/>
        </w:trPr>
        <w:tc>
          <w:tcPr>
            <w:tcW w:w="7530" w:type="dxa"/>
            <w:gridSpan w:val="2"/>
          </w:tcPr>
          <w:p w:rsidR="00CB5300" w:rsidRPr="00B47965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040" w:type="dxa"/>
          </w:tcPr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CB5300" w:rsidRPr="00C52478" w:rsidTr="003C600F">
        <w:trPr>
          <w:jc w:val="center"/>
        </w:trPr>
        <w:tc>
          <w:tcPr>
            <w:tcW w:w="7530" w:type="dxa"/>
            <w:gridSpan w:val="2"/>
          </w:tcPr>
          <w:p w:rsidR="00CB5300" w:rsidRPr="00B47965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Профильные учебные предметы</w:t>
            </w:r>
          </w:p>
          <w:p w:rsidR="00CB5300" w:rsidRPr="00B47965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B47965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040" w:type="dxa"/>
          </w:tcPr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CB5300" w:rsidRPr="00C52478" w:rsidTr="003C600F">
        <w:trPr>
          <w:jc w:val="center"/>
        </w:trPr>
        <w:tc>
          <w:tcPr>
            <w:tcW w:w="7530" w:type="dxa"/>
            <w:gridSpan w:val="2"/>
          </w:tcPr>
          <w:p w:rsidR="00CB5300" w:rsidRPr="00B47965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Физика</w:t>
            </w:r>
          </w:p>
        </w:tc>
        <w:tc>
          <w:tcPr>
            <w:tcW w:w="2040" w:type="dxa"/>
          </w:tcPr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B5300" w:rsidRPr="00C52478" w:rsidTr="003C600F">
        <w:trPr>
          <w:jc w:val="center"/>
        </w:trPr>
        <w:tc>
          <w:tcPr>
            <w:tcW w:w="7530" w:type="dxa"/>
            <w:gridSpan w:val="2"/>
          </w:tcPr>
          <w:p w:rsidR="00CB5300" w:rsidRPr="00B47965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040" w:type="dxa"/>
          </w:tcPr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CB5300" w:rsidRPr="00C52478" w:rsidTr="003C600F">
        <w:trPr>
          <w:jc w:val="center"/>
        </w:trPr>
        <w:tc>
          <w:tcPr>
            <w:tcW w:w="7530" w:type="dxa"/>
            <w:gridSpan w:val="2"/>
          </w:tcPr>
          <w:p w:rsidR="00CB5300" w:rsidRPr="00B47965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040" w:type="dxa"/>
          </w:tcPr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CB5300" w:rsidRPr="00C52478" w:rsidTr="003C600F">
        <w:trPr>
          <w:jc w:val="center"/>
        </w:trPr>
        <w:tc>
          <w:tcPr>
            <w:tcW w:w="7530" w:type="dxa"/>
            <w:gridSpan w:val="2"/>
            <w:shd w:val="clear" w:color="auto" w:fill="auto"/>
          </w:tcPr>
          <w:p w:rsidR="00CB5300" w:rsidRPr="00B47965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Региональный (национально-региональный) компонент </w:t>
            </w:r>
          </w:p>
        </w:tc>
        <w:tc>
          <w:tcPr>
            <w:tcW w:w="2040" w:type="dxa"/>
          </w:tcPr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B5300" w:rsidRPr="00C52478" w:rsidTr="003C600F">
        <w:trPr>
          <w:jc w:val="center"/>
        </w:trPr>
        <w:tc>
          <w:tcPr>
            <w:tcW w:w="7530" w:type="dxa"/>
            <w:gridSpan w:val="2"/>
            <w:shd w:val="clear" w:color="auto" w:fill="auto"/>
          </w:tcPr>
          <w:p w:rsidR="00CB5300" w:rsidRPr="00B47965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40" w:type="dxa"/>
          </w:tcPr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B5300" w:rsidRPr="00C52478" w:rsidTr="003C600F">
        <w:trPr>
          <w:jc w:val="center"/>
        </w:trPr>
        <w:tc>
          <w:tcPr>
            <w:tcW w:w="7530" w:type="dxa"/>
            <w:gridSpan w:val="2"/>
            <w:shd w:val="clear" w:color="auto" w:fill="auto"/>
          </w:tcPr>
          <w:p w:rsidR="00CB5300" w:rsidRPr="00B47965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2040" w:type="dxa"/>
          </w:tcPr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B5300" w:rsidRPr="00C52478" w:rsidTr="003C600F">
        <w:trPr>
          <w:jc w:val="center"/>
        </w:trPr>
        <w:tc>
          <w:tcPr>
            <w:tcW w:w="7530" w:type="dxa"/>
            <w:gridSpan w:val="2"/>
            <w:shd w:val="clear" w:color="auto" w:fill="auto"/>
          </w:tcPr>
          <w:p w:rsidR="00CB5300" w:rsidRPr="00B47965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Компонент образовательного учреждения </w:t>
            </w:r>
          </w:p>
        </w:tc>
        <w:tc>
          <w:tcPr>
            <w:tcW w:w="2040" w:type="dxa"/>
          </w:tcPr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B5300" w:rsidRPr="00C52478" w:rsidTr="003C600F">
        <w:trPr>
          <w:jc w:val="center"/>
        </w:trPr>
        <w:tc>
          <w:tcPr>
            <w:tcW w:w="7530" w:type="dxa"/>
            <w:gridSpan w:val="2"/>
            <w:shd w:val="clear" w:color="auto" w:fill="auto"/>
          </w:tcPr>
          <w:p w:rsidR="00CB5300" w:rsidRPr="00B47965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2040" w:type="dxa"/>
          </w:tcPr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5300" w:rsidRPr="00C52478" w:rsidTr="003C600F">
        <w:trPr>
          <w:jc w:val="center"/>
        </w:trPr>
        <w:tc>
          <w:tcPr>
            <w:tcW w:w="7530" w:type="dxa"/>
            <w:gridSpan w:val="2"/>
            <w:shd w:val="clear" w:color="auto" w:fill="auto"/>
          </w:tcPr>
          <w:p w:rsidR="00CB5300" w:rsidRPr="00B47965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Основы русской словесности (от слова к словесности)</w:t>
            </w:r>
          </w:p>
        </w:tc>
        <w:tc>
          <w:tcPr>
            <w:tcW w:w="2040" w:type="dxa"/>
          </w:tcPr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300" w:rsidRPr="00C52478" w:rsidTr="003C600F">
        <w:trPr>
          <w:jc w:val="center"/>
        </w:trPr>
        <w:tc>
          <w:tcPr>
            <w:tcW w:w="7530" w:type="dxa"/>
            <w:gridSpan w:val="2"/>
            <w:shd w:val="clear" w:color="auto" w:fill="auto"/>
          </w:tcPr>
          <w:p w:rsidR="00CB5300" w:rsidRPr="00B47965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Алгебра плюс: Элементарная алгебра с точки зрения высшей </w:t>
            </w:r>
          </w:p>
          <w:p w:rsidR="00CB5300" w:rsidRPr="00B47965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математики (математика)</w:t>
            </w:r>
          </w:p>
        </w:tc>
        <w:tc>
          <w:tcPr>
            <w:tcW w:w="2040" w:type="dxa"/>
          </w:tcPr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300" w:rsidRPr="00C52478" w:rsidTr="003C600F">
        <w:trPr>
          <w:jc w:val="center"/>
        </w:trPr>
        <w:tc>
          <w:tcPr>
            <w:tcW w:w="7530" w:type="dxa"/>
            <w:gridSpan w:val="2"/>
            <w:shd w:val="clear" w:color="auto" w:fill="auto"/>
          </w:tcPr>
          <w:p w:rsidR="00CB5300" w:rsidRPr="00B47965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Методы решения физических задач (физика)</w:t>
            </w:r>
          </w:p>
        </w:tc>
        <w:tc>
          <w:tcPr>
            <w:tcW w:w="2040" w:type="dxa"/>
          </w:tcPr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300" w:rsidRPr="00C52478" w:rsidTr="003C600F">
        <w:trPr>
          <w:jc w:val="center"/>
        </w:trPr>
        <w:tc>
          <w:tcPr>
            <w:tcW w:w="7530" w:type="dxa"/>
            <w:gridSpan w:val="2"/>
            <w:shd w:val="clear" w:color="auto" w:fill="auto"/>
          </w:tcPr>
          <w:p w:rsidR="00CB5300" w:rsidRPr="00B47965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40" w:type="dxa"/>
          </w:tcPr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CB5300" w:rsidRPr="00C52478" w:rsidTr="003C600F">
        <w:trPr>
          <w:jc w:val="center"/>
        </w:trPr>
        <w:tc>
          <w:tcPr>
            <w:tcW w:w="7530" w:type="dxa"/>
            <w:gridSpan w:val="2"/>
          </w:tcPr>
          <w:p w:rsidR="00CB5300" w:rsidRPr="00B47965" w:rsidRDefault="00CB5300" w:rsidP="003C600F">
            <w:pPr>
              <w:pStyle w:val="a8"/>
              <w:ind w:left="0" w:right="0" w:hanging="72"/>
              <w:rPr>
                <w:b/>
                <w:bCs/>
                <w:sz w:val="24"/>
              </w:rPr>
            </w:pPr>
            <w:r w:rsidRPr="00B47965">
              <w:rPr>
                <w:b/>
                <w:bCs/>
                <w:sz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2040" w:type="dxa"/>
            <w:vAlign w:val="center"/>
          </w:tcPr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CB5300" w:rsidRPr="00AC00A4" w:rsidTr="003C600F">
        <w:trPr>
          <w:jc w:val="center"/>
        </w:trPr>
        <w:tc>
          <w:tcPr>
            <w:tcW w:w="1344" w:type="dxa"/>
          </w:tcPr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sz w:val="24"/>
                <w:szCs w:val="24"/>
              </w:rPr>
              <w:t>Деление на подгруппы при изучении отдельных предметов</w:t>
            </w:r>
          </w:p>
        </w:tc>
        <w:tc>
          <w:tcPr>
            <w:tcW w:w="6186" w:type="dxa"/>
          </w:tcPr>
          <w:p w:rsidR="00CB5300" w:rsidRPr="00B47965" w:rsidRDefault="00CB5300" w:rsidP="003C600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  <w:p w:rsidR="00CB5300" w:rsidRPr="00B47965" w:rsidRDefault="00CB5300" w:rsidP="003C600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  <w:p w:rsidR="00CB5300" w:rsidRPr="00B47965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5300" w:rsidRPr="00B47965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5300" w:rsidRPr="00AC00A4" w:rsidTr="003C600F">
        <w:trPr>
          <w:jc w:val="center"/>
        </w:trPr>
        <w:tc>
          <w:tcPr>
            <w:tcW w:w="7530" w:type="dxa"/>
            <w:gridSpan w:val="2"/>
          </w:tcPr>
          <w:p w:rsidR="00CB5300" w:rsidRPr="00B47965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040" w:type="dxa"/>
          </w:tcPr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CB5300" w:rsidRPr="00B47965" w:rsidRDefault="00CB5300" w:rsidP="00CB5300">
      <w:pPr>
        <w:ind w:right="-28"/>
        <w:jc w:val="center"/>
        <w:rPr>
          <w:rFonts w:ascii="Times New Roman" w:hAnsi="Times New Roman" w:cs="Times New Roman"/>
          <w:b/>
          <w:bCs/>
          <w:sz w:val="28"/>
        </w:rPr>
      </w:pPr>
      <w:r w:rsidRPr="00B47965">
        <w:rPr>
          <w:rFonts w:ascii="Times New Roman" w:hAnsi="Times New Roman" w:cs="Times New Roman"/>
          <w:b/>
          <w:bCs/>
          <w:sz w:val="28"/>
        </w:rPr>
        <w:t xml:space="preserve">     34 / 3 / 7 - 44</w:t>
      </w:r>
    </w:p>
    <w:p w:rsidR="00CB5300" w:rsidRDefault="00CB5300" w:rsidP="00CB5300">
      <w:pPr>
        <w:ind w:right="-28"/>
        <w:jc w:val="center"/>
        <w:rPr>
          <w:b/>
          <w:bCs/>
          <w:sz w:val="28"/>
        </w:rPr>
      </w:pPr>
    </w:p>
    <w:p w:rsidR="00CB5300" w:rsidRDefault="00CB5300" w:rsidP="00CB5300">
      <w:pPr>
        <w:ind w:right="-28"/>
        <w:jc w:val="center"/>
        <w:rPr>
          <w:b/>
          <w:bCs/>
          <w:sz w:val="28"/>
        </w:rPr>
      </w:pPr>
    </w:p>
    <w:p w:rsidR="00CB5300" w:rsidRPr="00B47965" w:rsidRDefault="00CB5300" w:rsidP="00CB5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965">
        <w:rPr>
          <w:rFonts w:ascii="Times New Roman" w:hAnsi="Times New Roman" w:cs="Times New Roman"/>
          <w:b/>
          <w:bCs/>
          <w:sz w:val="24"/>
          <w:szCs w:val="24"/>
        </w:rPr>
        <w:t>Социально-гуманитарный профиль</w:t>
      </w:r>
    </w:p>
    <w:p w:rsidR="00CB5300" w:rsidRPr="00B47965" w:rsidRDefault="00CB5300" w:rsidP="00CB5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965">
        <w:rPr>
          <w:rFonts w:ascii="Times New Roman" w:hAnsi="Times New Roman" w:cs="Times New Roman"/>
          <w:b/>
          <w:bCs/>
          <w:sz w:val="24"/>
          <w:szCs w:val="24"/>
        </w:rPr>
        <w:t xml:space="preserve">10 «Б» класс </w:t>
      </w:r>
    </w:p>
    <w:p w:rsidR="00CB5300" w:rsidRDefault="00CB5300" w:rsidP="00CB5300">
      <w:pPr>
        <w:ind w:right="-28"/>
        <w:jc w:val="center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4"/>
        <w:gridCol w:w="6186"/>
        <w:gridCol w:w="2040"/>
      </w:tblGrid>
      <w:tr w:rsidR="00CB5300" w:rsidRPr="00A92DF6" w:rsidTr="003C600F">
        <w:trPr>
          <w:jc w:val="center"/>
        </w:trPr>
        <w:tc>
          <w:tcPr>
            <w:tcW w:w="7530" w:type="dxa"/>
            <w:gridSpan w:val="2"/>
            <w:vAlign w:val="center"/>
          </w:tcPr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Учебные предметы</w:t>
            </w:r>
          </w:p>
        </w:tc>
        <w:tc>
          <w:tcPr>
            <w:tcW w:w="2040" w:type="dxa"/>
          </w:tcPr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часов в неделю</w:t>
            </w:r>
          </w:p>
        </w:tc>
      </w:tr>
      <w:tr w:rsidR="00CB5300" w:rsidRPr="00A92DF6" w:rsidTr="003C600F">
        <w:trPr>
          <w:trHeight w:val="526"/>
          <w:jc w:val="center"/>
        </w:trPr>
        <w:tc>
          <w:tcPr>
            <w:tcW w:w="7530" w:type="dxa"/>
            <w:gridSpan w:val="2"/>
          </w:tcPr>
          <w:p w:rsidR="00CB5300" w:rsidRPr="00B47965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Базовые учебные предметы</w:t>
            </w:r>
          </w:p>
          <w:p w:rsidR="00CB5300" w:rsidRPr="00B47965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Литература</w:t>
            </w:r>
          </w:p>
        </w:tc>
        <w:tc>
          <w:tcPr>
            <w:tcW w:w="2040" w:type="dxa"/>
          </w:tcPr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B5300" w:rsidRPr="00A92DF6" w:rsidTr="003C600F">
        <w:trPr>
          <w:jc w:val="center"/>
        </w:trPr>
        <w:tc>
          <w:tcPr>
            <w:tcW w:w="7530" w:type="dxa"/>
            <w:gridSpan w:val="2"/>
          </w:tcPr>
          <w:p w:rsidR="00CB5300" w:rsidRPr="00B47965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Иностранный язык </w:t>
            </w:r>
          </w:p>
        </w:tc>
        <w:tc>
          <w:tcPr>
            <w:tcW w:w="2040" w:type="dxa"/>
          </w:tcPr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B5300" w:rsidRPr="00A92DF6" w:rsidTr="003C600F">
        <w:trPr>
          <w:jc w:val="center"/>
        </w:trPr>
        <w:tc>
          <w:tcPr>
            <w:tcW w:w="7530" w:type="dxa"/>
            <w:gridSpan w:val="2"/>
          </w:tcPr>
          <w:p w:rsidR="00CB5300" w:rsidRPr="00B47965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Математика</w:t>
            </w:r>
          </w:p>
        </w:tc>
        <w:tc>
          <w:tcPr>
            <w:tcW w:w="2040" w:type="dxa"/>
          </w:tcPr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B5300" w:rsidRPr="00A92DF6" w:rsidTr="003C600F">
        <w:trPr>
          <w:jc w:val="center"/>
        </w:trPr>
        <w:tc>
          <w:tcPr>
            <w:tcW w:w="7530" w:type="dxa"/>
            <w:gridSpan w:val="2"/>
          </w:tcPr>
          <w:p w:rsidR="00CB5300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Экономика</w:t>
            </w:r>
          </w:p>
        </w:tc>
        <w:tc>
          <w:tcPr>
            <w:tcW w:w="2040" w:type="dxa"/>
          </w:tcPr>
          <w:p w:rsidR="00CB5300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B5300" w:rsidRPr="00A92DF6" w:rsidTr="003C600F">
        <w:trPr>
          <w:jc w:val="center"/>
        </w:trPr>
        <w:tc>
          <w:tcPr>
            <w:tcW w:w="7530" w:type="dxa"/>
            <w:gridSpan w:val="2"/>
          </w:tcPr>
          <w:p w:rsidR="00CB5300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Физика</w:t>
            </w:r>
          </w:p>
        </w:tc>
        <w:tc>
          <w:tcPr>
            <w:tcW w:w="2040" w:type="dxa"/>
          </w:tcPr>
          <w:p w:rsidR="00CB5300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B5300" w:rsidRPr="00A92DF6" w:rsidTr="003C600F">
        <w:trPr>
          <w:jc w:val="center"/>
        </w:trPr>
        <w:tc>
          <w:tcPr>
            <w:tcW w:w="7530" w:type="dxa"/>
            <w:gridSpan w:val="2"/>
          </w:tcPr>
          <w:p w:rsidR="00CB5300" w:rsidRPr="00B47965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Химия</w:t>
            </w:r>
          </w:p>
        </w:tc>
        <w:tc>
          <w:tcPr>
            <w:tcW w:w="2040" w:type="dxa"/>
          </w:tcPr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B5300" w:rsidRPr="00A92DF6" w:rsidTr="003C600F">
        <w:trPr>
          <w:jc w:val="center"/>
        </w:trPr>
        <w:tc>
          <w:tcPr>
            <w:tcW w:w="7530" w:type="dxa"/>
            <w:gridSpan w:val="2"/>
          </w:tcPr>
          <w:p w:rsidR="00CB5300" w:rsidRPr="00B47965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Искусство (МХК)</w:t>
            </w:r>
          </w:p>
        </w:tc>
        <w:tc>
          <w:tcPr>
            <w:tcW w:w="2040" w:type="dxa"/>
          </w:tcPr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B5300" w:rsidRPr="00A92DF6" w:rsidTr="003C600F">
        <w:trPr>
          <w:jc w:val="center"/>
        </w:trPr>
        <w:tc>
          <w:tcPr>
            <w:tcW w:w="7530" w:type="dxa"/>
            <w:gridSpan w:val="2"/>
          </w:tcPr>
          <w:p w:rsidR="00CB5300" w:rsidRPr="00B47965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Физическая культура</w:t>
            </w:r>
          </w:p>
        </w:tc>
        <w:tc>
          <w:tcPr>
            <w:tcW w:w="2040" w:type="dxa"/>
          </w:tcPr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B5300" w:rsidRPr="00A92DF6" w:rsidTr="003C600F">
        <w:trPr>
          <w:jc w:val="center"/>
        </w:trPr>
        <w:tc>
          <w:tcPr>
            <w:tcW w:w="7530" w:type="dxa"/>
            <w:gridSpan w:val="2"/>
          </w:tcPr>
          <w:p w:rsidR="00CB5300" w:rsidRPr="00B47965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ОБЖ</w:t>
            </w:r>
          </w:p>
        </w:tc>
        <w:tc>
          <w:tcPr>
            <w:tcW w:w="2040" w:type="dxa"/>
          </w:tcPr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B5300" w:rsidRPr="00A92DF6" w:rsidTr="003C600F">
        <w:trPr>
          <w:jc w:val="center"/>
        </w:trPr>
        <w:tc>
          <w:tcPr>
            <w:tcW w:w="7530" w:type="dxa"/>
            <w:gridSpan w:val="2"/>
          </w:tcPr>
          <w:p w:rsidR="00CB5300" w:rsidRPr="00B47965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2040" w:type="dxa"/>
          </w:tcPr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</w:tr>
      <w:tr w:rsidR="00CB5300" w:rsidRPr="00A92DF6" w:rsidTr="003C600F">
        <w:trPr>
          <w:jc w:val="center"/>
        </w:trPr>
        <w:tc>
          <w:tcPr>
            <w:tcW w:w="7530" w:type="dxa"/>
            <w:gridSpan w:val="2"/>
          </w:tcPr>
          <w:p w:rsidR="00CB5300" w:rsidRPr="00B47965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Профильные учебные предметы</w:t>
            </w:r>
          </w:p>
          <w:p w:rsidR="00CB5300" w:rsidRPr="00B47965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Русский язык</w:t>
            </w:r>
          </w:p>
        </w:tc>
        <w:tc>
          <w:tcPr>
            <w:tcW w:w="2040" w:type="dxa"/>
          </w:tcPr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CB5300" w:rsidRPr="00A92DF6" w:rsidTr="003C600F">
        <w:trPr>
          <w:jc w:val="center"/>
        </w:trPr>
        <w:tc>
          <w:tcPr>
            <w:tcW w:w="7530" w:type="dxa"/>
            <w:gridSpan w:val="2"/>
          </w:tcPr>
          <w:p w:rsidR="00CB5300" w:rsidRPr="00B47965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040" w:type="dxa"/>
          </w:tcPr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CB5300" w:rsidRPr="00A92DF6" w:rsidTr="003C600F">
        <w:trPr>
          <w:jc w:val="center"/>
        </w:trPr>
        <w:tc>
          <w:tcPr>
            <w:tcW w:w="7530" w:type="dxa"/>
            <w:gridSpan w:val="2"/>
          </w:tcPr>
          <w:p w:rsidR="00CB5300" w:rsidRPr="00B47965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Обществознание</w:t>
            </w:r>
          </w:p>
        </w:tc>
        <w:tc>
          <w:tcPr>
            <w:tcW w:w="2040" w:type="dxa"/>
          </w:tcPr>
          <w:p w:rsidR="00CB5300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CB5300" w:rsidRPr="00A92DF6" w:rsidTr="003C600F">
        <w:trPr>
          <w:jc w:val="center"/>
        </w:trPr>
        <w:tc>
          <w:tcPr>
            <w:tcW w:w="7530" w:type="dxa"/>
            <w:gridSpan w:val="2"/>
          </w:tcPr>
          <w:p w:rsidR="00CB5300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Право</w:t>
            </w:r>
          </w:p>
        </w:tc>
        <w:tc>
          <w:tcPr>
            <w:tcW w:w="2040" w:type="dxa"/>
          </w:tcPr>
          <w:p w:rsidR="00CB5300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CB5300" w:rsidRPr="00A92DF6" w:rsidTr="003C600F">
        <w:trPr>
          <w:jc w:val="center"/>
        </w:trPr>
        <w:tc>
          <w:tcPr>
            <w:tcW w:w="7530" w:type="dxa"/>
            <w:gridSpan w:val="2"/>
          </w:tcPr>
          <w:p w:rsidR="00CB5300" w:rsidRPr="00B47965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2040" w:type="dxa"/>
          </w:tcPr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CB5300" w:rsidRPr="00A92DF6" w:rsidTr="003C600F">
        <w:trPr>
          <w:jc w:val="center"/>
        </w:trPr>
        <w:tc>
          <w:tcPr>
            <w:tcW w:w="7530" w:type="dxa"/>
            <w:gridSpan w:val="2"/>
          </w:tcPr>
          <w:p w:rsidR="00CB5300" w:rsidRPr="00B47965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040" w:type="dxa"/>
          </w:tcPr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CB5300" w:rsidRPr="00A92DF6" w:rsidTr="003C600F">
        <w:trPr>
          <w:jc w:val="center"/>
        </w:trPr>
        <w:tc>
          <w:tcPr>
            <w:tcW w:w="7530" w:type="dxa"/>
            <w:gridSpan w:val="2"/>
            <w:shd w:val="clear" w:color="auto" w:fill="auto"/>
          </w:tcPr>
          <w:p w:rsidR="00CB5300" w:rsidRPr="00B47965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Региональный (национально-региональный) компонент </w:t>
            </w:r>
          </w:p>
        </w:tc>
        <w:tc>
          <w:tcPr>
            <w:tcW w:w="2040" w:type="dxa"/>
          </w:tcPr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CB5300" w:rsidRPr="00A92DF6" w:rsidTr="003C600F">
        <w:trPr>
          <w:jc w:val="center"/>
        </w:trPr>
        <w:tc>
          <w:tcPr>
            <w:tcW w:w="7530" w:type="dxa"/>
            <w:gridSpan w:val="2"/>
            <w:shd w:val="clear" w:color="auto" w:fill="auto"/>
          </w:tcPr>
          <w:p w:rsidR="00CB5300" w:rsidRPr="00B47965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География </w:t>
            </w:r>
            <w:r w:rsidRPr="00B479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</w:tcPr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CB5300" w:rsidRPr="00A92DF6" w:rsidTr="003C600F">
        <w:trPr>
          <w:jc w:val="center"/>
        </w:trPr>
        <w:tc>
          <w:tcPr>
            <w:tcW w:w="7530" w:type="dxa"/>
            <w:gridSpan w:val="2"/>
            <w:shd w:val="clear" w:color="auto" w:fill="auto"/>
          </w:tcPr>
          <w:p w:rsidR="00CB5300" w:rsidRPr="00B47965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Информатика и ИКТ</w:t>
            </w:r>
          </w:p>
        </w:tc>
        <w:tc>
          <w:tcPr>
            <w:tcW w:w="2040" w:type="dxa"/>
          </w:tcPr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CB5300" w:rsidRPr="00A92DF6" w:rsidTr="003C600F">
        <w:trPr>
          <w:jc w:val="center"/>
        </w:trPr>
        <w:tc>
          <w:tcPr>
            <w:tcW w:w="7530" w:type="dxa"/>
            <w:gridSpan w:val="2"/>
            <w:shd w:val="clear" w:color="auto" w:fill="auto"/>
          </w:tcPr>
          <w:p w:rsidR="00CB5300" w:rsidRPr="00B47965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Компонент образовательного учреждения </w:t>
            </w:r>
          </w:p>
        </w:tc>
        <w:tc>
          <w:tcPr>
            <w:tcW w:w="2040" w:type="dxa"/>
          </w:tcPr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CB5300" w:rsidRPr="00A92DF6" w:rsidTr="003C600F">
        <w:trPr>
          <w:jc w:val="center"/>
        </w:trPr>
        <w:tc>
          <w:tcPr>
            <w:tcW w:w="7530" w:type="dxa"/>
            <w:gridSpan w:val="2"/>
            <w:shd w:val="clear" w:color="auto" w:fill="auto"/>
          </w:tcPr>
          <w:p w:rsidR="00CB5300" w:rsidRPr="00B47965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Биология </w:t>
            </w:r>
          </w:p>
        </w:tc>
        <w:tc>
          <w:tcPr>
            <w:tcW w:w="2040" w:type="dxa"/>
          </w:tcPr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B5300" w:rsidRPr="00A92DF6" w:rsidTr="003C600F">
        <w:trPr>
          <w:jc w:val="center"/>
        </w:trPr>
        <w:tc>
          <w:tcPr>
            <w:tcW w:w="7530" w:type="dxa"/>
            <w:gridSpan w:val="2"/>
            <w:shd w:val="clear" w:color="auto" w:fill="auto"/>
          </w:tcPr>
          <w:p w:rsidR="00CB5300" w:rsidRPr="00B47965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Основы русской словесности (от слова к словесности)</w:t>
            </w:r>
          </w:p>
        </w:tc>
        <w:tc>
          <w:tcPr>
            <w:tcW w:w="2040" w:type="dxa"/>
          </w:tcPr>
          <w:p w:rsidR="00CB5300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B5300" w:rsidRPr="00A92DF6" w:rsidTr="003C600F">
        <w:trPr>
          <w:jc w:val="center"/>
        </w:trPr>
        <w:tc>
          <w:tcPr>
            <w:tcW w:w="7530" w:type="dxa"/>
            <w:gridSpan w:val="2"/>
            <w:shd w:val="clear" w:color="auto" w:fill="auto"/>
          </w:tcPr>
          <w:p w:rsidR="00CB5300" w:rsidRPr="00B47965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B4796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Алгебра плюс: Элементарная алгебра с точки зрения высшей </w:t>
            </w:r>
          </w:p>
          <w:p w:rsidR="00CB5300" w:rsidRPr="00B47965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  математики (математика)</w:t>
            </w:r>
          </w:p>
        </w:tc>
        <w:tc>
          <w:tcPr>
            <w:tcW w:w="2040" w:type="dxa"/>
          </w:tcPr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B5300" w:rsidRPr="00A92DF6" w:rsidTr="003C600F">
        <w:trPr>
          <w:jc w:val="center"/>
        </w:trPr>
        <w:tc>
          <w:tcPr>
            <w:tcW w:w="7530" w:type="dxa"/>
            <w:gridSpan w:val="2"/>
            <w:shd w:val="clear" w:color="auto" w:fill="auto"/>
          </w:tcPr>
          <w:p w:rsidR="00CB5300" w:rsidRPr="00B47965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Россия в мировых войнах (история)</w:t>
            </w:r>
          </w:p>
        </w:tc>
        <w:tc>
          <w:tcPr>
            <w:tcW w:w="2040" w:type="dxa"/>
          </w:tcPr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B5300" w:rsidRPr="00A92DF6" w:rsidTr="003C600F">
        <w:trPr>
          <w:jc w:val="center"/>
        </w:trPr>
        <w:tc>
          <w:tcPr>
            <w:tcW w:w="7530" w:type="dxa"/>
            <w:gridSpan w:val="2"/>
            <w:shd w:val="clear" w:color="auto" w:fill="auto"/>
          </w:tcPr>
          <w:p w:rsidR="00CB5300" w:rsidRPr="00B47965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040" w:type="dxa"/>
          </w:tcPr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37</w:t>
            </w:r>
          </w:p>
        </w:tc>
      </w:tr>
      <w:tr w:rsidR="00CB5300" w:rsidRPr="00A92DF6" w:rsidTr="003C600F">
        <w:trPr>
          <w:jc w:val="center"/>
        </w:trPr>
        <w:tc>
          <w:tcPr>
            <w:tcW w:w="7530" w:type="dxa"/>
            <w:gridSpan w:val="2"/>
          </w:tcPr>
          <w:p w:rsidR="00CB5300" w:rsidRPr="00B47965" w:rsidRDefault="00CB5300" w:rsidP="003C600F">
            <w:pPr>
              <w:pStyle w:val="a8"/>
              <w:ind w:left="0" w:right="0" w:hanging="72"/>
              <w:rPr>
                <w:b/>
                <w:bCs/>
                <w:color w:val="000000" w:themeColor="text1"/>
                <w:sz w:val="24"/>
              </w:rPr>
            </w:pPr>
            <w:r w:rsidRPr="00B47965">
              <w:rPr>
                <w:b/>
                <w:bCs/>
                <w:color w:val="000000" w:themeColor="text1"/>
                <w:sz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2040" w:type="dxa"/>
            <w:vAlign w:val="center"/>
          </w:tcPr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37</w:t>
            </w:r>
          </w:p>
        </w:tc>
      </w:tr>
      <w:tr w:rsidR="00CB5300" w:rsidRPr="00A92DF6" w:rsidTr="003C600F">
        <w:trPr>
          <w:jc w:val="center"/>
        </w:trPr>
        <w:tc>
          <w:tcPr>
            <w:tcW w:w="1344" w:type="dxa"/>
          </w:tcPr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Деление на подгруппы при изучении отдельных предметов</w:t>
            </w:r>
          </w:p>
        </w:tc>
        <w:tc>
          <w:tcPr>
            <w:tcW w:w="6186" w:type="dxa"/>
          </w:tcPr>
          <w:p w:rsidR="00CB5300" w:rsidRPr="00B47965" w:rsidRDefault="00CB5300" w:rsidP="003C600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Иностранный язык</w:t>
            </w:r>
          </w:p>
          <w:p w:rsidR="00CB5300" w:rsidRPr="00B47965" w:rsidRDefault="00CB5300" w:rsidP="003C600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Информатика и ИКТ</w:t>
            </w:r>
          </w:p>
          <w:p w:rsidR="00CB5300" w:rsidRPr="00B47965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B5300" w:rsidRPr="00B47965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</w:tcPr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B5300" w:rsidRPr="00A92DF6" w:rsidTr="003C600F">
        <w:trPr>
          <w:jc w:val="center"/>
        </w:trPr>
        <w:tc>
          <w:tcPr>
            <w:tcW w:w="7530" w:type="dxa"/>
            <w:gridSpan w:val="2"/>
          </w:tcPr>
          <w:p w:rsidR="00CB5300" w:rsidRPr="00B47965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2040" w:type="dxa"/>
          </w:tcPr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CB5300" w:rsidRPr="00A92DF6" w:rsidRDefault="00CB5300" w:rsidP="00CB5300">
      <w:pPr>
        <w:tabs>
          <w:tab w:val="left" w:pos="285"/>
        </w:tabs>
        <w:ind w:right="-28"/>
        <w:rPr>
          <w:b/>
          <w:bCs/>
          <w:color w:val="FF0000"/>
          <w:sz w:val="28"/>
        </w:rPr>
      </w:pPr>
    </w:p>
    <w:p w:rsidR="00CB5300" w:rsidRPr="00F45FED" w:rsidRDefault="00CB5300" w:rsidP="00CB5300">
      <w:pPr>
        <w:ind w:right="-28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34 / 3 / 4</w:t>
      </w:r>
      <w:r w:rsidRPr="00F45FED">
        <w:rPr>
          <w:rFonts w:ascii="Times New Roman" w:hAnsi="Times New Roman" w:cs="Times New Roman"/>
          <w:b/>
          <w:bCs/>
          <w:sz w:val="28"/>
        </w:rPr>
        <w:t xml:space="preserve"> - 4</w:t>
      </w:r>
      <w:r>
        <w:rPr>
          <w:rFonts w:ascii="Times New Roman" w:hAnsi="Times New Roman" w:cs="Times New Roman"/>
          <w:b/>
          <w:bCs/>
          <w:sz w:val="28"/>
        </w:rPr>
        <w:t>1</w:t>
      </w:r>
    </w:p>
    <w:p w:rsidR="00CB5300" w:rsidRDefault="00CB5300" w:rsidP="00CB5300">
      <w:pPr>
        <w:ind w:right="-28"/>
        <w:jc w:val="center"/>
        <w:rPr>
          <w:b/>
          <w:bCs/>
          <w:sz w:val="28"/>
        </w:rPr>
      </w:pPr>
    </w:p>
    <w:p w:rsidR="00CB5300" w:rsidRDefault="00CB5300" w:rsidP="00CB5300">
      <w:pPr>
        <w:ind w:right="-28"/>
        <w:jc w:val="center"/>
        <w:rPr>
          <w:b/>
          <w:bCs/>
        </w:rPr>
      </w:pPr>
    </w:p>
    <w:p w:rsidR="00CB5300" w:rsidRDefault="00CB5300" w:rsidP="00CB5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5300" w:rsidRDefault="00CB5300" w:rsidP="00CB5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5300" w:rsidRDefault="00CB5300" w:rsidP="00CB5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5300" w:rsidRPr="000B2C2E" w:rsidRDefault="00CB5300" w:rsidP="00CB5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C2E">
        <w:rPr>
          <w:rFonts w:ascii="Times New Roman" w:hAnsi="Times New Roman" w:cs="Times New Roman"/>
          <w:b/>
          <w:bCs/>
          <w:sz w:val="24"/>
          <w:szCs w:val="24"/>
        </w:rPr>
        <w:t>Физико-математический профиль</w:t>
      </w:r>
    </w:p>
    <w:p w:rsidR="00CB5300" w:rsidRPr="000B2C2E" w:rsidRDefault="00CB5300" w:rsidP="00CB5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C2E">
        <w:rPr>
          <w:rFonts w:ascii="Times New Roman" w:hAnsi="Times New Roman" w:cs="Times New Roman"/>
          <w:b/>
          <w:bCs/>
          <w:sz w:val="24"/>
          <w:szCs w:val="24"/>
        </w:rPr>
        <w:t xml:space="preserve">11  класс </w:t>
      </w:r>
    </w:p>
    <w:p w:rsidR="00CB5300" w:rsidRPr="000B2C2E" w:rsidRDefault="00CB5300" w:rsidP="00CB5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4"/>
        <w:gridCol w:w="3704"/>
        <w:gridCol w:w="2040"/>
      </w:tblGrid>
      <w:tr w:rsidR="00CB5300" w:rsidRPr="000B2C2E" w:rsidTr="003C600F">
        <w:trPr>
          <w:jc w:val="center"/>
        </w:trPr>
        <w:tc>
          <w:tcPr>
            <w:tcW w:w="7408" w:type="dxa"/>
            <w:gridSpan w:val="2"/>
            <w:vAlign w:val="center"/>
          </w:tcPr>
          <w:p w:rsidR="00CB5300" w:rsidRPr="000B2C2E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C2E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040" w:type="dxa"/>
          </w:tcPr>
          <w:p w:rsidR="00CB5300" w:rsidRPr="000B2C2E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C2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CB5300" w:rsidRPr="000B2C2E" w:rsidTr="003C600F">
        <w:trPr>
          <w:jc w:val="center"/>
        </w:trPr>
        <w:tc>
          <w:tcPr>
            <w:tcW w:w="7408" w:type="dxa"/>
            <w:gridSpan w:val="2"/>
          </w:tcPr>
          <w:p w:rsidR="00CB5300" w:rsidRPr="000B2C2E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Базовые учебные предметы</w:t>
            </w:r>
          </w:p>
          <w:p w:rsidR="00CB5300" w:rsidRPr="000B2C2E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C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Русский язык</w:t>
            </w:r>
          </w:p>
        </w:tc>
        <w:tc>
          <w:tcPr>
            <w:tcW w:w="2040" w:type="dxa"/>
          </w:tcPr>
          <w:p w:rsidR="00CB5300" w:rsidRPr="000B2C2E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5300" w:rsidRPr="000B2C2E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C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B5300" w:rsidRPr="000B2C2E" w:rsidTr="003C600F">
        <w:trPr>
          <w:jc w:val="center"/>
        </w:trPr>
        <w:tc>
          <w:tcPr>
            <w:tcW w:w="7408" w:type="dxa"/>
            <w:gridSpan w:val="2"/>
          </w:tcPr>
          <w:p w:rsidR="00CB5300" w:rsidRPr="000B2C2E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C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Литература</w:t>
            </w:r>
          </w:p>
        </w:tc>
        <w:tc>
          <w:tcPr>
            <w:tcW w:w="2040" w:type="dxa"/>
          </w:tcPr>
          <w:p w:rsidR="00CB5300" w:rsidRPr="000B2C2E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5300" w:rsidRPr="000B2C2E" w:rsidTr="003C600F">
        <w:trPr>
          <w:jc w:val="center"/>
        </w:trPr>
        <w:tc>
          <w:tcPr>
            <w:tcW w:w="7408" w:type="dxa"/>
            <w:gridSpan w:val="2"/>
          </w:tcPr>
          <w:p w:rsidR="00CB5300" w:rsidRPr="000B2C2E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C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Иностранный язык </w:t>
            </w:r>
          </w:p>
        </w:tc>
        <w:tc>
          <w:tcPr>
            <w:tcW w:w="2040" w:type="dxa"/>
          </w:tcPr>
          <w:p w:rsidR="00CB5300" w:rsidRPr="000B2C2E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5300" w:rsidRPr="000B2C2E" w:rsidTr="003C600F">
        <w:trPr>
          <w:jc w:val="center"/>
        </w:trPr>
        <w:tc>
          <w:tcPr>
            <w:tcW w:w="7408" w:type="dxa"/>
            <w:gridSpan w:val="2"/>
          </w:tcPr>
          <w:p w:rsidR="00CB5300" w:rsidRPr="000B2C2E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C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История</w:t>
            </w:r>
          </w:p>
        </w:tc>
        <w:tc>
          <w:tcPr>
            <w:tcW w:w="2040" w:type="dxa"/>
          </w:tcPr>
          <w:p w:rsidR="00CB5300" w:rsidRPr="000B2C2E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5300" w:rsidRPr="000B2C2E" w:rsidTr="003C600F">
        <w:trPr>
          <w:jc w:val="center"/>
        </w:trPr>
        <w:tc>
          <w:tcPr>
            <w:tcW w:w="7408" w:type="dxa"/>
            <w:gridSpan w:val="2"/>
          </w:tcPr>
          <w:p w:rsidR="00CB5300" w:rsidRPr="000B2C2E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C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Обществознание (включая экономику и право)</w:t>
            </w:r>
          </w:p>
        </w:tc>
        <w:tc>
          <w:tcPr>
            <w:tcW w:w="2040" w:type="dxa"/>
          </w:tcPr>
          <w:p w:rsidR="00CB5300" w:rsidRPr="000B2C2E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5300" w:rsidRPr="000B2C2E" w:rsidTr="003C600F">
        <w:trPr>
          <w:jc w:val="center"/>
        </w:trPr>
        <w:tc>
          <w:tcPr>
            <w:tcW w:w="7408" w:type="dxa"/>
            <w:gridSpan w:val="2"/>
          </w:tcPr>
          <w:p w:rsidR="00CB5300" w:rsidRPr="000B2C2E" w:rsidRDefault="00CB5300" w:rsidP="003C600F">
            <w:pPr>
              <w:spacing w:after="0" w:line="240" w:lineRule="auto"/>
              <w:ind w:firstLine="36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C2E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040" w:type="dxa"/>
          </w:tcPr>
          <w:p w:rsidR="00CB5300" w:rsidRPr="000B2C2E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300" w:rsidRPr="000B2C2E" w:rsidTr="003C600F">
        <w:trPr>
          <w:jc w:val="center"/>
        </w:trPr>
        <w:tc>
          <w:tcPr>
            <w:tcW w:w="7408" w:type="dxa"/>
            <w:gridSpan w:val="2"/>
          </w:tcPr>
          <w:p w:rsidR="00CB5300" w:rsidRPr="000B2C2E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C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Химия</w:t>
            </w:r>
          </w:p>
        </w:tc>
        <w:tc>
          <w:tcPr>
            <w:tcW w:w="2040" w:type="dxa"/>
          </w:tcPr>
          <w:p w:rsidR="00CB5300" w:rsidRPr="000B2C2E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300" w:rsidRPr="000B2C2E" w:rsidTr="003C600F">
        <w:trPr>
          <w:jc w:val="center"/>
        </w:trPr>
        <w:tc>
          <w:tcPr>
            <w:tcW w:w="7408" w:type="dxa"/>
            <w:gridSpan w:val="2"/>
          </w:tcPr>
          <w:p w:rsidR="00CB5300" w:rsidRPr="000B2C2E" w:rsidRDefault="00CB5300" w:rsidP="003C600F">
            <w:pPr>
              <w:spacing w:after="0" w:line="240" w:lineRule="auto"/>
              <w:ind w:firstLine="36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C2E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040" w:type="dxa"/>
          </w:tcPr>
          <w:p w:rsidR="00CB5300" w:rsidRPr="000B2C2E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300" w:rsidRPr="000B2C2E" w:rsidTr="003C600F">
        <w:trPr>
          <w:jc w:val="center"/>
        </w:trPr>
        <w:tc>
          <w:tcPr>
            <w:tcW w:w="7408" w:type="dxa"/>
            <w:gridSpan w:val="2"/>
          </w:tcPr>
          <w:p w:rsidR="00CB5300" w:rsidRPr="000B2C2E" w:rsidRDefault="00CB5300" w:rsidP="003C600F">
            <w:pPr>
              <w:spacing w:after="0" w:line="240" w:lineRule="auto"/>
              <w:ind w:firstLine="36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C2E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2040" w:type="dxa"/>
          </w:tcPr>
          <w:p w:rsidR="00CB5300" w:rsidRPr="000B2C2E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300" w:rsidRPr="000B2C2E" w:rsidTr="003C600F">
        <w:trPr>
          <w:jc w:val="center"/>
        </w:trPr>
        <w:tc>
          <w:tcPr>
            <w:tcW w:w="7408" w:type="dxa"/>
            <w:gridSpan w:val="2"/>
          </w:tcPr>
          <w:p w:rsidR="00CB5300" w:rsidRPr="000B2C2E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C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Физическая культура</w:t>
            </w:r>
          </w:p>
        </w:tc>
        <w:tc>
          <w:tcPr>
            <w:tcW w:w="2040" w:type="dxa"/>
          </w:tcPr>
          <w:p w:rsidR="00CB5300" w:rsidRPr="000B2C2E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5300" w:rsidRPr="000B2C2E" w:rsidTr="003C600F">
        <w:trPr>
          <w:jc w:val="center"/>
        </w:trPr>
        <w:tc>
          <w:tcPr>
            <w:tcW w:w="7408" w:type="dxa"/>
            <w:gridSpan w:val="2"/>
          </w:tcPr>
          <w:p w:rsidR="00CB5300" w:rsidRPr="000B2C2E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C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ОБЖ</w:t>
            </w:r>
          </w:p>
        </w:tc>
        <w:tc>
          <w:tcPr>
            <w:tcW w:w="2040" w:type="dxa"/>
          </w:tcPr>
          <w:p w:rsidR="00CB5300" w:rsidRPr="000B2C2E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300" w:rsidRPr="000B2C2E" w:rsidTr="003C600F">
        <w:trPr>
          <w:jc w:val="center"/>
        </w:trPr>
        <w:tc>
          <w:tcPr>
            <w:tcW w:w="7408" w:type="dxa"/>
            <w:gridSpan w:val="2"/>
          </w:tcPr>
          <w:p w:rsidR="00CB5300" w:rsidRPr="000B2C2E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040" w:type="dxa"/>
          </w:tcPr>
          <w:p w:rsidR="00CB5300" w:rsidRPr="000B2C2E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CB5300" w:rsidRPr="000B2C2E" w:rsidTr="003C600F">
        <w:trPr>
          <w:jc w:val="center"/>
        </w:trPr>
        <w:tc>
          <w:tcPr>
            <w:tcW w:w="7408" w:type="dxa"/>
            <w:gridSpan w:val="2"/>
          </w:tcPr>
          <w:p w:rsidR="00CB5300" w:rsidRPr="000B2C2E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Профильные учебные предметы</w:t>
            </w:r>
          </w:p>
          <w:p w:rsidR="00CB5300" w:rsidRPr="000B2C2E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C2E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040" w:type="dxa"/>
          </w:tcPr>
          <w:p w:rsidR="00CB5300" w:rsidRPr="000B2C2E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5300" w:rsidRPr="000B2C2E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C2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CB5300" w:rsidRPr="000B2C2E" w:rsidTr="003C600F">
        <w:trPr>
          <w:jc w:val="center"/>
        </w:trPr>
        <w:tc>
          <w:tcPr>
            <w:tcW w:w="7408" w:type="dxa"/>
            <w:gridSpan w:val="2"/>
          </w:tcPr>
          <w:p w:rsidR="00CB5300" w:rsidRPr="000B2C2E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B2C2E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2040" w:type="dxa"/>
          </w:tcPr>
          <w:p w:rsidR="00CB5300" w:rsidRPr="000B2C2E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C2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B5300" w:rsidRPr="000B2C2E" w:rsidTr="003C600F">
        <w:trPr>
          <w:jc w:val="center"/>
        </w:trPr>
        <w:tc>
          <w:tcPr>
            <w:tcW w:w="7408" w:type="dxa"/>
            <w:gridSpan w:val="2"/>
          </w:tcPr>
          <w:p w:rsidR="00CB5300" w:rsidRPr="000B2C2E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040" w:type="dxa"/>
          </w:tcPr>
          <w:p w:rsidR="00CB5300" w:rsidRPr="000B2C2E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CB5300" w:rsidRPr="000B2C2E" w:rsidTr="003C600F">
        <w:trPr>
          <w:jc w:val="center"/>
        </w:trPr>
        <w:tc>
          <w:tcPr>
            <w:tcW w:w="7408" w:type="dxa"/>
            <w:gridSpan w:val="2"/>
          </w:tcPr>
          <w:p w:rsidR="00CB5300" w:rsidRPr="000B2C2E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040" w:type="dxa"/>
          </w:tcPr>
          <w:p w:rsidR="00CB5300" w:rsidRPr="000B2C2E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CB5300" w:rsidRPr="000B2C2E" w:rsidTr="003C600F">
        <w:trPr>
          <w:jc w:val="center"/>
        </w:trPr>
        <w:tc>
          <w:tcPr>
            <w:tcW w:w="7408" w:type="dxa"/>
            <w:gridSpan w:val="2"/>
            <w:shd w:val="clear" w:color="auto" w:fill="auto"/>
          </w:tcPr>
          <w:p w:rsidR="00CB5300" w:rsidRPr="000B2C2E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Региональный (национально-региональный) компонент </w:t>
            </w:r>
          </w:p>
        </w:tc>
        <w:tc>
          <w:tcPr>
            <w:tcW w:w="2040" w:type="dxa"/>
          </w:tcPr>
          <w:p w:rsidR="00CB5300" w:rsidRPr="000B2C2E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B5300" w:rsidRPr="000B2C2E" w:rsidTr="003C600F">
        <w:trPr>
          <w:jc w:val="center"/>
        </w:trPr>
        <w:tc>
          <w:tcPr>
            <w:tcW w:w="7408" w:type="dxa"/>
            <w:gridSpan w:val="2"/>
            <w:shd w:val="clear" w:color="auto" w:fill="auto"/>
          </w:tcPr>
          <w:p w:rsidR="00CB5300" w:rsidRPr="000B2C2E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C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40" w:type="dxa"/>
          </w:tcPr>
          <w:p w:rsidR="00CB5300" w:rsidRPr="000B2C2E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C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B5300" w:rsidRPr="000B2C2E" w:rsidTr="003C600F">
        <w:trPr>
          <w:jc w:val="center"/>
        </w:trPr>
        <w:tc>
          <w:tcPr>
            <w:tcW w:w="7408" w:type="dxa"/>
            <w:gridSpan w:val="2"/>
            <w:shd w:val="clear" w:color="auto" w:fill="auto"/>
          </w:tcPr>
          <w:p w:rsidR="00CB5300" w:rsidRPr="000B2C2E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C2E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2040" w:type="dxa"/>
          </w:tcPr>
          <w:p w:rsidR="00CB5300" w:rsidRPr="000B2C2E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C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B5300" w:rsidRPr="000B2C2E" w:rsidTr="003C600F">
        <w:trPr>
          <w:jc w:val="center"/>
        </w:trPr>
        <w:tc>
          <w:tcPr>
            <w:tcW w:w="7408" w:type="dxa"/>
            <w:gridSpan w:val="2"/>
            <w:shd w:val="clear" w:color="auto" w:fill="auto"/>
          </w:tcPr>
          <w:p w:rsidR="00CB5300" w:rsidRPr="000B2C2E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Компонент образовательного учреждения </w:t>
            </w:r>
          </w:p>
        </w:tc>
        <w:tc>
          <w:tcPr>
            <w:tcW w:w="2040" w:type="dxa"/>
          </w:tcPr>
          <w:p w:rsidR="00CB5300" w:rsidRPr="000B2C2E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B5300" w:rsidRPr="000B2C2E" w:rsidTr="003C600F">
        <w:trPr>
          <w:jc w:val="center"/>
        </w:trPr>
        <w:tc>
          <w:tcPr>
            <w:tcW w:w="7408" w:type="dxa"/>
            <w:gridSpan w:val="2"/>
            <w:shd w:val="clear" w:color="auto" w:fill="auto"/>
          </w:tcPr>
          <w:p w:rsidR="00CB5300" w:rsidRPr="000B2C2E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C2E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2040" w:type="dxa"/>
          </w:tcPr>
          <w:p w:rsidR="00CB5300" w:rsidRPr="000B2C2E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5300" w:rsidRPr="000B2C2E" w:rsidTr="003C600F">
        <w:trPr>
          <w:jc w:val="center"/>
        </w:trPr>
        <w:tc>
          <w:tcPr>
            <w:tcW w:w="7408" w:type="dxa"/>
            <w:gridSpan w:val="2"/>
            <w:shd w:val="clear" w:color="auto" w:fill="auto"/>
          </w:tcPr>
          <w:p w:rsidR="00CB5300" w:rsidRPr="000B2C2E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Основы русской словесности (от слова к словесности)</w:t>
            </w:r>
          </w:p>
        </w:tc>
        <w:tc>
          <w:tcPr>
            <w:tcW w:w="2040" w:type="dxa"/>
          </w:tcPr>
          <w:p w:rsidR="00CB5300" w:rsidRPr="000B2C2E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300" w:rsidRPr="000B2C2E" w:rsidTr="003C600F">
        <w:trPr>
          <w:jc w:val="center"/>
        </w:trPr>
        <w:tc>
          <w:tcPr>
            <w:tcW w:w="7408" w:type="dxa"/>
            <w:gridSpan w:val="2"/>
            <w:shd w:val="clear" w:color="auto" w:fill="auto"/>
          </w:tcPr>
          <w:p w:rsidR="00CB5300" w:rsidRPr="000B2C2E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2C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Алгебра плюс: Элементарная алгебра с точки зрения высшей </w:t>
            </w:r>
          </w:p>
          <w:p w:rsidR="00CB5300" w:rsidRPr="000B2C2E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2C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математики (математика)</w:t>
            </w:r>
          </w:p>
        </w:tc>
        <w:tc>
          <w:tcPr>
            <w:tcW w:w="2040" w:type="dxa"/>
          </w:tcPr>
          <w:p w:rsidR="00CB5300" w:rsidRPr="000B2C2E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300" w:rsidRPr="000B2C2E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300" w:rsidRPr="000B2C2E" w:rsidTr="003C600F">
        <w:trPr>
          <w:jc w:val="center"/>
        </w:trPr>
        <w:tc>
          <w:tcPr>
            <w:tcW w:w="7408" w:type="dxa"/>
            <w:gridSpan w:val="2"/>
            <w:shd w:val="clear" w:color="auto" w:fill="auto"/>
          </w:tcPr>
          <w:p w:rsidR="00CB5300" w:rsidRPr="000B2C2E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2C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Методы решения физических задач (физика)</w:t>
            </w:r>
          </w:p>
        </w:tc>
        <w:tc>
          <w:tcPr>
            <w:tcW w:w="2040" w:type="dxa"/>
          </w:tcPr>
          <w:p w:rsidR="00CB5300" w:rsidRPr="000B2C2E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5300" w:rsidRPr="000B2C2E" w:rsidTr="003C600F">
        <w:trPr>
          <w:jc w:val="center"/>
        </w:trPr>
        <w:tc>
          <w:tcPr>
            <w:tcW w:w="7408" w:type="dxa"/>
            <w:gridSpan w:val="2"/>
            <w:shd w:val="clear" w:color="auto" w:fill="auto"/>
          </w:tcPr>
          <w:p w:rsidR="00CB5300" w:rsidRPr="000B2C2E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2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40" w:type="dxa"/>
          </w:tcPr>
          <w:p w:rsidR="00CB5300" w:rsidRPr="000B2C2E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CB5300" w:rsidRPr="000B2C2E" w:rsidTr="003C600F">
        <w:trPr>
          <w:jc w:val="center"/>
        </w:trPr>
        <w:tc>
          <w:tcPr>
            <w:tcW w:w="7408" w:type="dxa"/>
            <w:gridSpan w:val="2"/>
          </w:tcPr>
          <w:p w:rsidR="00CB5300" w:rsidRPr="000B2C2E" w:rsidRDefault="00CB5300" w:rsidP="003C600F">
            <w:pPr>
              <w:pStyle w:val="a8"/>
              <w:ind w:left="0" w:right="0" w:hanging="72"/>
              <w:rPr>
                <w:b/>
                <w:bCs/>
                <w:sz w:val="24"/>
              </w:rPr>
            </w:pPr>
            <w:r w:rsidRPr="000B2C2E">
              <w:rPr>
                <w:b/>
                <w:bCs/>
                <w:sz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2040" w:type="dxa"/>
            <w:vAlign w:val="center"/>
          </w:tcPr>
          <w:p w:rsidR="00CB5300" w:rsidRPr="000B2C2E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CB5300" w:rsidRPr="000B2C2E" w:rsidTr="003C600F">
        <w:trPr>
          <w:jc w:val="center"/>
        </w:trPr>
        <w:tc>
          <w:tcPr>
            <w:tcW w:w="3704" w:type="dxa"/>
          </w:tcPr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Деление на подгруппы при изучении отдельных предметов</w:t>
            </w:r>
          </w:p>
        </w:tc>
        <w:tc>
          <w:tcPr>
            <w:tcW w:w="3704" w:type="dxa"/>
          </w:tcPr>
          <w:p w:rsidR="00CB5300" w:rsidRPr="00B47965" w:rsidRDefault="00CB5300" w:rsidP="003C600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Иностранный язык</w:t>
            </w:r>
          </w:p>
          <w:p w:rsidR="00CB5300" w:rsidRPr="00B47965" w:rsidRDefault="00CB5300" w:rsidP="003C600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Информатика и ИКТ</w:t>
            </w:r>
          </w:p>
          <w:p w:rsidR="00CB5300" w:rsidRPr="00B47965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B5300" w:rsidRPr="00B47965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</w:tcPr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B5300" w:rsidRPr="000B2C2E" w:rsidTr="003C600F">
        <w:trPr>
          <w:jc w:val="center"/>
        </w:trPr>
        <w:tc>
          <w:tcPr>
            <w:tcW w:w="7408" w:type="dxa"/>
            <w:gridSpan w:val="2"/>
          </w:tcPr>
          <w:p w:rsidR="00CB5300" w:rsidRPr="00B47965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79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2040" w:type="dxa"/>
          </w:tcPr>
          <w:p w:rsidR="00CB5300" w:rsidRPr="00B47965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CB5300" w:rsidRPr="000B2C2E" w:rsidRDefault="00CB5300" w:rsidP="00CB5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5300" w:rsidRPr="000B2C2E" w:rsidRDefault="00CB5300" w:rsidP="00CB530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B5300" w:rsidRPr="000B2C2E" w:rsidRDefault="00CB5300" w:rsidP="00CB5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C2E">
        <w:rPr>
          <w:rFonts w:ascii="Times New Roman" w:hAnsi="Times New Roman" w:cs="Times New Roman"/>
          <w:b/>
          <w:sz w:val="28"/>
          <w:szCs w:val="28"/>
        </w:rPr>
        <w:t xml:space="preserve"> 34</w:t>
      </w:r>
      <w:r>
        <w:rPr>
          <w:rFonts w:ascii="Times New Roman" w:hAnsi="Times New Roman" w:cs="Times New Roman"/>
          <w:b/>
          <w:sz w:val="28"/>
          <w:szCs w:val="28"/>
        </w:rPr>
        <w:t xml:space="preserve"> / 3 /7</w:t>
      </w:r>
      <w:r w:rsidRPr="000B2C2E">
        <w:rPr>
          <w:rFonts w:ascii="Times New Roman" w:hAnsi="Times New Roman" w:cs="Times New Roman"/>
          <w:b/>
          <w:sz w:val="28"/>
          <w:szCs w:val="28"/>
        </w:rPr>
        <w:t xml:space="preserve">   - </w:t>
      </w:r>
      <w:r>
        <w:rPr>
          <w:rFonts w:ascii="Times New Roman" w:hAnsi="Times New Roman" w:cs="Times New Roman"/>
          <w:b/>
          <w:sz w:val="28"/>
          <w:szCs w:val="28"/>
        </w:rPr>
        <w:t>44</w:t>
      </w:r>
    </w:p>
    <w:p w:rsidR="00CB5300" w:rsidRPr="000B2C2E" w:rsidRDefault="00CB5300" w:rsidP="00CB5300">
      <w:pPr>
        <w:ind w:right="-28"/>
        <w:jc w:val="center"/>
        <w:rPr>
          <w:rFonts w:ascii="Times New Roman" w:hAnsi="Times New Roman" w:cs="Times New Roman"/>
          <w:b/>
          <w:bCs/>
          <w:sz w:val="28"/>
        </w:rPr>
      </w:pPr>
      <w:r w:rsidRPr="000B2C2E">
        <w:rPr>
          <w:rFonts w:ascii="Times New Roman" w:hAnsi="Times New Roman" w:cs="Times New Roman"/>
          <w:b/>
          <w:bCs/>
          <w:sz w:val="28"/>
        </w:rPr>
        <w:t xml:space="preserve">10 – 11 классы:  </w:t>
      </w:r>
      <w:r>
        <w:rPr>
          <w:rFonts w:ascii="Times New Roman" w:hAnsi="Times New Roman" w:cs="Times New Roman"/>
          <w:b/>
          <w:bCs/>
          <w:sz w:val="28"/>
        </w:rPr>
        <w:t>102 / 9 / 18 - 129</w:t>
      </w:r>
    </w:p>
    <w:p w:rsidR="00CB5300" w:rsidRDefault="00CB5300" w:rsidP="00CB5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300" w:rsidRDefault="00CB5300" w:rsidP="00CB5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300" w:rsidRDefault="00CB5300" w:rsidP="00CB5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300" w:rsidRDefault="00CB5300" w:rsidP="00CB5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300" w:rsidRPr="00214688" w:rsidRDefault="00CB5300" w:rsidP="00CB5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5300" w:rsidRPr="00214688" w:rsidRDefault="00CB5300" w:rsidP="00CB53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4688">
        <w:rPr>
          <w:rFonts w:ascii="Times New Roman" w:hAnsi="Times New Roman" w:cs="Times New Roman"/>
          <w:b/>
        </w:rPr>
        <w:t xml:space="preserve">                                                                                    Приложение </w:t>
      </w:r>
      <w:r w:rsidRPr="00214688">
        <w:rPr>
          <w:rFonts w:ascii="Times New Roman" w:hAnsi="Times New Roman" w:cs="Times New Roman"/>
        </w:rPr>
        <w:t>к учебному плану</w:t>
      </w:r>
    </w:p>
    <w:p w:rsidR="00E61E2D" w:rsidRDefault="00E61E2D" w:rsidP="00CB5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300" w:rsidRPr="00E61E2D" w:rsidRDefault="00E61E2D" w:rsidP="00CB5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ИНДИВИДУАЛЬНОЕ ОБУЧЕНИЕ НА ДОМУ</w:t>
      </w:r>
    </w:p>
    <w:p w:rsidR="00E61E2D" w:rsidRDefault="00E61E2D" w:rsidP="00CB53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1E2D" w:rsidRDefault="00E61E2D" w:rsidP="00E6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E2">
        <w:rPr>
          <w:rFonts w:ascii="Times New Roman" w:hAnsi="Times New Roman" w:cs="Times New Roman"/>
          <w:sz w:val="24"/>
          <w:szCs w:val="24"/>
        </w:rPr>
        <w:t>Саркисян Яна</w:t>
      </w:r>
      <w:r>
        <w:rPr>
          <w:rFonts w:ascii="Times New Roman" w:hAnsi="Times New Roman" w:cs="Times New Roman"/>
          <w:sz w:val="24"/>
          <w:szCs w:val="24"/>
        </w:rPr>
        <w:t xml:space="preserve"> Александровна</w:t>
      </w:r>
      <w:r w:rsidRPr="001263E2">
        <w:rPr>
          <w:rFonts w:ascii="Times New Roman" w:hAnsi="Times New Roman" w:cs="Times New Roman"/>
          <w:sz w:val="24"/>
          <w:szCs w:val="24"/>
        </w:rPr>
        <w:t>, 1 «В» класс</w:t>
      </w:r>
    </w:p>
    <w:p w:rsidR="00E61E2D" w:rsidRPr="001263E2" w:rsidRDefault="00E61E2D" w:rsidP="00E6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219"/>
        <w:gridCol w:w="3817"/>
        <w:gridCol w:w="1286"/>
      </w:tblGrid>
      <w:tr w:rsidR="00E61E2D" w:rsidRPr="00BB3A15" w:rsidTr="00E61E2D">
        <w:trPr>
          <w:trHeight w:val="772"/>
        </w:trPr>
        <w:tc>
          <w:tcPr>
            <w:tcW w:w="4219" w:type="dxa"/>
          </w:tcPr>
          <w:p w:rsidR="00E61E2D" w:rsidRPr="00BB3A15" w:rsidRDefault="00E61E2D" w:rsidP="00A25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3817" w:type="dxa"/>
          </w:tcPr>
          <w:p w:rsidR="00E61E2D" w:rsidRDefault="00E61E2D" w:rsidP="00A257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</w:t>
            </w:r>
          </w:p>
          <w:p w:rsidR="00E61E2D" w:rsidRDefault="00E61E2D" w:rsidP="00A257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1E2D" w:rsidRPr="00BB3A15" w:rsidRDefault="00E61E2D" w:rsidP="00A2575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E61E2D" w:rsidRDefault="00E61E2D" w:rsidP="00A257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E61E2D" w:rsidRPr="00BB3A15" w:rsidTr="00A25757">
        <w:tc>
          <w:tcPr>
            <w:tcW w:w="4219" w:type="dxa"/>
          </w:tcPr>
          <w:p w:rsidR="00E61E2D" w:rsidRPr="00BB3A15" w:rsidRDefault="00E61E2D" w:rsidP="00A25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7" w:type="dxa"/>
          </w:tcPr>
          <w:p w:rsidR="00E61E2D" w:rsidRPr="00E83C20" w:rsidRDefault="00E61E2D" w:rsidP="00A257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1286" w:type="dxa"/>
          </w:tcPr>
          <w:p w:rsidR="00E61E2D" w:rsidRPr="00E83C20" w:rsidRDefault="00E61E2D" w:rsidP="00A257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61E2D" w:rsidRPr="00BB3A15" w:rsidTr="00A25757">
        <w:tc>
          <w:tcPr>
            <w:tcW w:w="4219" w:type="dxa"/>
            <w:vMerge w:val="restart"/>
          </w:tcPr>
          <w:p w:rsidR="00E61E2D" w:rsidRPr="00E83C20" w:rsidRDefault="00E61E2D" w:rsidP="00A25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3817" w:type="dxa"/>
          </w:tcPr>
          <w:p w:rsidR="00E61E2D" w:rsidRPr="00E83C20" w:rsidRDefault="00E61E2D" w:rsidP="00A25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86" w:type="dxa"/>
            <w:vAlign w:val="center"/>
          </w:tcPr>
          <w:p w:rsidR="00E61E2D" w:rsidRDefault="00E61E2D" w:rsidP="00A25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E2D" w:rsidRPr="007160A6" w:rsidRDefault="00E61E2D" w:rsidP="00A25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E61E2D" w:rsidRPr="00BB3A15" w:rsidTr="00A25757">
        <w:tc>
          <w:tcPr>
            <w:tcW w:w="4219" w:type="dxa"/>
            <w:vMerge/>
          </w:tcPr>
          <w:p w:rsidR="00E61E2D" w:rsidRPr="00BB3A15" w:rsidRDefault="00E61E2D" w:rsidP="00A257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7" w:type="dxa"/>
          </w:tcPr>
          <w:p w:rsidR="00E61E2D" w:rsidRPr="00E83C20" w:rsidRDefault="00E61E2D" w:rsidP="00A25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286" w:type="dxa"/>
            <w:vAlign w:val="center"/>
          </w:tcPr>
          <w:p w:rsidR="00E61E2D" w:rsidRPr="007160A6" w:rsidRDefault="00E61E2D" w:rsidP="00A25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E61E2D" w:rsidRPr="00BB3A15" w:rsidTr="00A25757">
        <w:tc>
          <w:tcPr>
            <w:tcW w:w="4219" w:type="dxa"/>
            <w:vMerge w:val="restart"/>
          </w:tcPr>
          <w:p w:rsidR="00E61E2D" w:rsidRPr="00E83C20" w:rsidRDefault="00E61E2D" w:rsidP="00A25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3817" w:type="dxa"/>
          </w:tcPr>
          <w:p w:rsidR="00E61E2D" w:rsidRPr="00E83C20" w:rsidRDefault="00E61E2D" w:rsidP="00A25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286" w:type="dxa"/>
            <w:vAlign w:val="center"/>
          </w:tcPr>
          <w:p w:rsidR="00E61E2D" w:rsidRPr="007160A6" w:rsidRDefault="00E61E2D" w:rsidP="00A25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E2D" w:rsidRPr="00BB3A15" w:rsidTr="00A25757">
        <w:tc>
          <w:tcPr>
            <w:tcW w:w="4219" w:type="dxa"/>
            <w:vMerge/>
          </w:tcPr>
          <w:p w:rsidR="00E61E2D" w:rsidRPr="00E83C20" w:rsidRDefault="00E61E2D" w:rsidP="00A25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7" w:type="dxa"/>
          </w:tcPr>
          <w:p w:rsidR="00E61E2D" w:rsidRPr="00E83C20" w:rsidRDefault="00E61E2D" w:rsidP="00A25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1286" w:type="dxa"/>
            <w:vAlign w:val="center"/>
          </w:tcPr>
          <w:p w:rsidR="00E61E2D" w:rsidRPr="007160A6" w:rsidRDefault="00E61E2D" w:rsidP="00A25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E2D" w:rsidRPr="00BB3A15" w:rsidTr="00A25757">
        <w:tc>
          <w:tcPr>
            <w:tcW w:w="4219" w:type="dxa"/>
          </w:tcPr>
          <w:p w:rsidR="00E61E2D" w:rsidRPr="00E83C20" w:rsidRDefault="00E61E2D" w:rsidP="00A25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817" w:type="dxa"/>
          </w:tcPr>
          <w:p w:rsidR="00E61E2D" w:rsidRPr="00E83C20" w:rsidRDefault="00E61E2D" w:rsidP="00A25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286" w:type="dxa"/>
            <w:vAlign w:val="center"/>
          </w:tcPr>
          <w:p w:rsidR="00E61E2D" w:rsidRPr="007160A6" w:rsidRDefault="00E61E2D" w:rsidP="00A25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E2D" w:rsidRPr="00BB3A15" w:rsidTr="00A25757">
        <w:tc>
          <w:tcPr>
            <w:tcW w:w="4219" w:type="dxa"/>
            <w:vMerge w:val="restart"/>
          </w:tcPr>
          <w:p w:rsidR="00E61E2D" w:rsidRPr="00E83C20" w:rsidRDefault="00E61E2D" w:rsidP="00A25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817" w:type="dxa"/>
          </w:tcPr>
          <w:p w:rsidR="00E61E2D" w:rsidRPr="00E83C20" w:rsidRDefault="00E61E2D" w:rsidP="00A25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286" w:type="dxa"/>
            <w:vAlign w:val="center"/>
          </w:tcPr>
          <w:p w:rsidR="00E61E2D" w:rsidRPr="007160A6" w:rsidRDefault="00E61E2D" w:rsidP="00A25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E61E2D" w:rsidRPr="00BB3A15" w:rsidTr="00A25757">
        <w:tc>
          <w:tcPr>
            <w:tcW w:w="4219" w:type="dxa"/>
            <w:vMerge/>
          </w:tcPr>
          <w:p w:rsidR="00E61E2D" w:rsidRPr="00E83C20" w:rsidRDefault="00E61E2D" w:rsidP="00A25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7" w:type="dxa"/>
          </w:tcPr>
          <w:p w:rsidR="00E61E2D" w:rsidRPr="00E83C20" w:rsidRDefault="00E61E2D" w:rsidP="00A25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286" w:type="dxa"/>
            <w:vAlign w:val="center"/>
          </w:tcPr>
          <w:p w:rsidR="00E61E2D" w:rsidRPr="007160A6" w:rsidRDefault="00E61E2D" w:rsidP="00A25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E2D" w:rsidRPr="00BB3A15" w:rsidTr="00A25757">
        <w:tc>
          <w:tcPr>
            <w:tcW w:w="4219" w:type="dxa"/>
          </w:tcPr>
          <w:p w:rsidR="00E61E2D" w:rsidRPr="00E83C20" w:rsidRDefault="00E61E2D" w:rsidP="00A25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Обществознание и естествознание (окружающий мир)</w:t>
            </w:r>
          </w:p>
        </w:tc>
        <w:tc>
          <w:tcPr>
            <w:tcW w:w="3817" w:type="dxa"/>
          </w:tcPr>
          <w:p w:rsidR="00E61E2D" w:rsidRPr="00E83C20" w:rsidRDefault="00E61E2D" w:rsidP="00A25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286" w:type="dxa"/>
            <w:vAlign w:val="center"/>
          </w:tcPr>
          <w:p w:rsidR="00E61E2D" w:rsidRDefault="00E61E2D" w:rsidP="00A25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E2D" w:rsidRPr="007160A6" w:rsidRDefault="00E61E2D" w:rsidP="00A25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1E2D" w:rsidRPr="00BB3A15" w:rsidTr="00A25757">
        <w:tc>
          <w:tcPr>
            <w:tcW w:w="4219" w:type="dxa"/>
          </w:tcPr>
          <w:p w:rsidR="00E61E2D" w:rsidRPr="00E83C20" w:rsidRDefault="00E61E2D" w:rsidP="00A25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3817" w:type="dxa"/>
          </w:tcPr>
          <w:p w:rsidR="00E61E2D" w:rsidRPr="00E83C20" w:rsidRDefault="00E61E2D" w:rsidP="00A25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1286" w:type="dxa"/>
            <w:vAlign w:val="center"/>
          </w:tcPr>
          <w:p w:rsidR="00E61E2D" w:rsidRPr="007160A6" w:rsidRDefault="00E61E2D" w:rsidP="00A25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E2D" w:rsidRPr="00BB3A15" w:rsidTr="00A25757">
        <w:tc>
          <w:tcPr>
            <w:tcW w:w="4219" w:type="dxa"/>
            <w:vMerge w:val="restart"/>
          </w:tcPr>
          <w:p w:rsidR="00E61E2D" w:rsidRPr="0087593E" w:rsidRDefault="00E61E2D" w:rsidP="00A25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93E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</w:t>
            </w:r>
          </w:p>
        </w:tc>
        <w:tc>
          <w:tcPr>
            <w:tcW w:w="3817" w:type="dxa"/>
          </w:tcPr>
          <w:p w:rsidR="00E61E2D" w:rsidRPr="0087593E" w:rsidRDefault="00E61E2D" w:rsidP="00A25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93E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286" w:type="dxa"/>
            <w:vAlign w:val="center"/>
          </w:tcPr>
          <w:p w:rsidR="00E61E2D" w:rsidRPr="007160A6" w:rsidRDefault="00E61E2D" w:rsidP="00A25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A6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E61E2D" w:rsidRPr="00BB3A15" w:rsidTr="00A25757">
        <w:tc>
          <w:tcPr>
            <w:tcW w:w="4219" w:type="dxa"/>
            <w:vMerge/>
          </w:tcPr>
          <w:p w:rsidR="00E61E2D" w:rsidRPr="0087593E" w:rsidRDefault="00E61E2D" w:rsidP="00A25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7" w:type="dxa"/>
          </w:tcPr>
          <w:p w:rsidR="00E61E2D" w:rsidRPr="0087593E" w:rsidRDefault="00E61E2D" w:rsidP="00A25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93E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286" w:type="dxa"/>
            <w:vAlign w:val="center"/>
          </w:tcPr>
          <w:p w:rsidR="00E61E2D" w:rsidRPr="007160A6" w:rsidRDefault="00E61E2D" w:rsidP="00A25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A6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E61E2D" w:rsidRPr="00BB3A15" w:rsidTr="00A25757">
        <w:tc>
          <w:tcPr>
            <w:tcW w:w="4219" w:type="dxa"/>
          </w:tcPr>
          <w:p w:rsidR="00E61E2D" w:rsidRPr="0087593E" w:rsidRDefault="00E61E2D" w:rsidP="00A25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93E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3817" w:type="dxa"/>
          </w:tcPr>
          <w:p w:rsidR="00E61E2D" w:rsidRPr="0087593E" w:rsidRDefault="00E61E2D" w:rsidP="00A25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93E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286" w:type="dxa"/>
            <w:vAlign w:val="center"/>
          </w:tcPr>
          <w:p w:rsidR="00E61E2D" w:rsidRPr="007160A6" w:rsidRDefault="00E61E2D" w:rsidP="00A25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A6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E61E2D" w:rsidRPr="00BB3A15" w:rsidTr="00A25757">
        <w:tc>
          <w:tcPr>
            <w:tcW w:w="4219" w:type="dxa"/>
          </w:tcPr>
          <w:p w:rsidR="00E61E2D" w:rsidRPr="0087593E" w:rsidRDefault="00E61E2D" w:rsidP="00A25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93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817" w:type="dxa"/>
          </w:tcPr>
          <w:p w:rsidR="00E61E2D" w:rsidRPr="0087593E" w:rsidRDefault="00E61E2D" w:rsidP="00A25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93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86" w:type="dxa"/>
            <w:vAlign w:val="center"/>
          </w:tcPr>
          <w:p w:rsidR="00E61E2D" w:rsidRDefault="00E61E2D" w:rsidP="00A25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E2D" w:rsidRPr="007160A6" w:rsidRDefault="00E61E2D" w:rsidP="00A25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E61E2D" w:rsidRPr="00BB3A15" w:rsidTr="00A25757">
        <w:tc>
          <w:tcPr>
            <w:tcW w:w="8036" w:type="dxa"/>
            <w:gridSpan w:val="2"/>
          </w:tcPr>
          <w:p w:rsidR="00E61E2D" w:rsidRPr="00BB3A15" w:rsidRDefault="00E61E2D" w:rsidP="00A25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286" w:type="dxa"/>
          </w:tcPr>
          <w:p w:rsidR="00E61E2D" w:rsidRDefault="00E61E2D" w:rsidP="00A25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</w:tbl>
    <w:p w:rsidR="00E61E2D" w:rsidRDefault="00E61E2D" w:rsidP="00E61E2D">
      <w:pPr>
        <w:spacing w:after="0" w:line="240" w:lineRule="auto"/>
      </w:pPr>
    </w:p>
    <w:p w:rsidR="00E61E2D" w:rsidRDefault="00E61E2D" w:rsidP="00E6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E2D" w:rsidRDefault="00E61E2D" w:rsidP="00E6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E2D" w:rsidRDefault="00E61E2D" w:rsidP="00E6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3E2">
        <w:rPr>
          <w:rFonts w:ascii="Times New Roman" w:hAnsi="Times New Roman" w:cs="Times New Roman"/>
          <w:sz w:val="24"/>
          <w:szCs w:val="24"/>
        </w:rPr>
        <w:t>Михайлов Роман</w:t>
      </w:r>
      <w:r>
        <w:rPr>
          <w:rFonts w:ascii="Times New Roman" w:hAnsi="Times New Roman" w:cs="Times New Roman"/>
          <w:sz w:val="24"/>
          <w:szCs w:val="24"/>
        </w:rPr>
        <w:t xml:space="preserve"> Дмитриевич</w:t>
      </w:r>
      <w:r w:rsidRPr="001263E2">
        <w:rPr>
          <w:rFonts w:ascii="Times New Roman" w:hAnsi="Times New Roman" w:cs="Times New Roman"/>
          <w:sz w:val="24"/>
          <w:szCs w:val="24"/>
        </w:rPr>
        <w:t>, 4 «Б» класс</w:t>
      </w:r>
    </w:p>
    <w:p w:rsidR="00E61E2D" w:rsidRDefault="00E61E2D" w:rsidP="00E6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219"/>
        <w:gridCol w:w="3817"/>
        <w:gridCol w:w="1286"/>
      </w:tblGrid>
      <w:tr w:rsidR="00E61E2D" w:rsidTr="00E61E2D">
        <w:trPr>
          <w:trHeight w:val="732"/>
        </w:trPr>
        <w:tc>
          <w:tcPr>
            <w:tcW w:w="4219" w:type="dxa"/>
          </w:tcPr>
          <w:p w:rsidR="00E61E2D" w:rsidRPr="00BB3A15" w:rsidRDefault="00E61E2D" w:rsidP="00A25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3817" w:type="dxa"/>
          </w:tcPr>
          <w:p w:rsidR="00E61E2D" w:rsidRDefault="00E61E2D" w:rsidP="00A257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</w:t>
            </w:r>
          </w:p>
          <w:p w:rsidR="00E61E2D" w:rsidRDefault="00E61E2D" w:rsidP="00A257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1E2D" w:rsidRDefault="00E61E2D" w:rsidP="00A257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1E2D" w:rsidRPr="00BB3A15" w:rsidRDefault="00E61E2D" w:rsidP="00A2575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E61E2D" w:rsidRDefault="00E61E2D" w:rsidP="00A257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E61E2D" w:rsidRPr="00E83C20" w:rsidTr="00A25757">
        <w:tc>
          <w:tcPr>
            <w:tcW w:w="4219" w:type="dxa"/>
          </w:tcPr>
          <w:p w:rsidR="00E61E2D" w:rsidRPr="00BB3A15" w:rsidRDefault="00E61E2D" w:rsidP="00A25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7" w:type="dxa"/>
          </w:tcPr>
          <w:p w:rsidR="00E61E2D" w:rsidRPr="00E83C20" w:rsidRDefault="00E61E2D" w:rsidP="00A257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1286" w:type="dxa"/>
          </w:tcPr>
          <w:p w:rsidR="00E61E2D" w:rsidRPr="00E83C20" w:rsidRDefault="00E61E2D" w:rsidP="00A257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61E2D" w:rsidRPr="007160A6" w:rsidTr="00A25757">
        <w:tc>
          <w:tcPr>
            <w:tcW w:w="4219" w:type="dxa"/>
            <w:vMerge w:val="restart"/>
          </w:tcPr>
          <w:p w:rsidR="00E61E2D" w:rsidRPr="00E83C20" w:rsidRDefault="00E61E2D" w:rsidP="00A25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3817" w:type="dxa"/>
          </w:tcPr>
          <w:p w:rsidR="00E61E2D" w:rsidRPr="00E83C20" w:rsidRDefault="00E61E2D" w:rsidP="00A25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86" w:type="dxa"/>
            <w:vAlign w:val="center"/>
          </w:tcPr>
          <w:p w:rsidR="00E61E2D" w:rsidRPr="007160A6" w:rsidRDefault="00E61E2D" w:rsidP="00A25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1E2D" w:rsidRPr="007160A6" w:rsidTr="00A25757">
        <w:tc>
          <w:tcPr>
            <w:tcW w:w="4219" w:type="dxa"/>
            <w:vMerge/>
          </w:tcPr>
          <w:p w:rsidR="00E61E2D" w:rsidRPr="00BB3A15" w:rsidRDefault="00E61E2D" w:rsidP="00A257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7" w:type="dxa"/>
          </w:tcPr>
          <w:p w:rsidR="00E61E2D" w:rsidRPr="00E83C20" w:rsidRDefault="00E61E2D" w:rsidP="00A25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286" w:type="dxa"/>
            <w:vAlign w:val="center"/>
          </w:tcPr>
          <w:p w:rsidR="00E61E2D" w:rsidRPr="007160A6" w:rsidRDefault="00E61E2D" w:rsidP="00A25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A6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160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61E2D" w:rsidRPr="007160A6" w:rsidTr="00A25757">
        <w:tc>
          <w:tcPr>
            <w:tcW w:w="4219" w:type="dxa"/>
            <w:vMerge w:val="restart"/>
          </w:tcPr>
          <w:p w:rsidR="00E61E2D" w:rsidRPr="00E83C20" w:rsidRDefault="00E61E2D" w:rsidP="00A25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3817" w:type="dxa"/>
          </w:tcPr>
          <w:p w:rsidR="00E61E2D" w:rsidRPr="00E83C20" w:rsidRDefault="00E61E2D" w:rsidP="00A25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286" w:type="dxa"/>
            <w:vAlign w:val="center"/>
          </w:tcPr>
          <w:p w:rsidR="00E61E2D" w:rsidRPr="007160A6" w:rsidRDefault="00E61E2D" w:rsidP="00A25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E2D" w:rsidRPr="007160A6" w:rsidTr="00A25757">
        <w:tc>
          <w:tcPr>
            <w:tcW w:w="4219" w:type="dxa"/>
            <w:vMerge/>
          </w:tcPr>
          <w:p w:rsidR="00E61E2D" w:rsidRPr="00E83C20" w:rsidRDefault="00E61E2D" w:rsidP="00A25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7" w:type="dxa"/>
          </w:tcPr>
          <w:p w:rsidR="00E61E2D" w:rsidRPr="00E83C20" w:rsidRDefault="00E61E2D" w:rsidP="00A25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1286" w:type="dxa"/>
            <w:vAlign w:val="center"/>
          </w:tcPr>
          <w:p w:rsidR="00E61E2D" w:rsidRPr="007160A6" w:rsidRDefault="00E61E2D" w:rsidP="00A25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E2D" w:rsidRPr="007160A6" w:rsidTr="00A25757">
        <w:tc>
          <w:tcPr>
            <w:tcW w:w="4219" w:type="dxa"/>
          </w:tcPr>
          <w:p w:rsidR="00E61E2D" w:rsidRPr="00E83C20" w:rsidRDefault="00E61E2D" w:rsidP="00A25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817" w:type="dxa"/>
          </w:tcPr>
          <w:p w:rsidR="00E61E2D" w:rsidRPr="00E83C20" w:rsidRDefault="00E61E2D" w:rsidP="00A25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286" w:type="dxa"/>
            <w:vAlign w:val="center"/>
          </w:tcPr>
          <w:p w:rsidR="00E61E2D" w:rsidRPr="007160A6" w:rsidRDefault="00E61E2D" w:rsidP="00A25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</w:tr>
      <w:tr w:rsidR="00E61E2D" w:rsidRPr="007160A6" w:rsidTr="00A25757">
        <w:tc>
          <w:tcPr>
            <w:tcW w:w="4219" w:type="dxa"/>
            <w:vMerge w:val="restart"/>
          </w:tcPr>
          <w:p w:rsidR="00E61E2D" w:rsidRPr="00E83C20" w:rsidRDefault="00E61E2D" w:rsidP="00A25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817" w:type="dxa"/>
          </w:tcPr>
          <w:p w:rsidR="00E61E2D" w:rsidRPr="00E83C20" w:rsidRDefault="00E61E2D" w:rsidP="00A25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286" w:type="dxa"/>
            <w:vAlign w:val="center"/>
          </w:tcPr>
          <w:p w:rsidR="00E61E2D" w:rsidRPr="007160A6" w:rsidRDefault="00E61E2D" w:rsidP="00A25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61E2D" w:rsidRPr="007160A6" w:rsidTr="00A25757">
        <w:tc>
          <w:tcPr>
            <w:tcW w:w="4219" w:type="dxa"/>
            <w:vMerge/>
          </w:tcPr>
          <w:p w:rsidR="00E61E2D" w:rsidRPr="00E83C20" w:rsidRDefault="00E61E2D" w:rsidP="00A25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7" w:type="dxa"/>
          </w:tcPr>
          <w:p w:rsidR="00E61E2D" w:rsidRPr="00E83C20" w:rsidRDefault="00E61E2D" w:rsidP="00A25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286" w:type="dxa"/>
            <w:vAlign w:val="center"/>
          </w:tcPr>
          <w:p w:rsidR="00E61E2D" w:rsidRPr="007160A6" w:rsidRDefault="00E61E2D" w:rsidP="00A25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A6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E61E2D" w:rsidRPr="007160A6" w:rsidTr="00A25757">
        <w:tc>
          <w:tcPr>
            <w:tcW w:w="4219" w:type="dxa"/>
          </w:tcPr>
          <w:p w:rsidR="00E61E2D" w:rsidRPr="00E83C20" w:rsidRDefault="00E61E2D" w:rsidP="00A25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Обществознание и естествознание (окружающий мир)</w:t>
            </w:r>
          </w:p>
        </w:tc>
        <w:tc>
          <w:tcPr>
            <w:tcW w:w="3817" w:type="dxa"/>
          </w:tcPr>
          <w:p w:rsidR="00E61E2D" w:rsidRPr="00E83C20" w:rsidRDefault="00E61E2D" w:rsidP="00A25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286" w:type="dxa"/>
            <w:vAlign w:val="center"/>
          </w:tcPr>
          <w:p w:rsidR="00E61E2D" w:rsidRPr="007160A6" w:rsidRDefault="00E61E2D" w:rsidP="00A25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1E2D" w:rsidRPr="007160A6" w:rsidTr="00A25757">
        <w:tc>
          <w:tcPr>
            <w:tcW w:w="4219" w:type="dxa"/>
          </w:tcPr>
          <w:p w:rsidR="00E61E2D" w:rsidRPr="00E83C20" w:rsidRDefault="00E61E2D" w:rsidP="00A25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3817" w:type="dxa"/>
          </w:tcPr>
          <w:p w:rsidR="00E61E2D" w:rsidRPr="00E83C20" w:rsidRDefault="00E61E2D" w:rsidP="00A25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C20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1286" w:type="dxa"/>
            <w:vAlign w:val="center"/>
          </w:tcPr>
          <w:p w:rsidR="00E61E2D" w:rsidRPr="007160A6" w:rsidRDefault="00E61E2D" w:rsidP="00A25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A6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E61E2D" w:rsidRPr="007160A6" w:rsidTr="00A25757">
        <w:tc>
          <w:tcPr>
            <w:tcW w:w="4219" w:type="dxa"/>
            <w:vMerge w:val="restart"/>
          </w:tcPr>
          <w:p w:rsidR="00E61E2D" w:rsidRPr="0087593E" w:rsidRDefault="00E61E2D" w:rsidP="00A25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93E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</w:t>
            </w:r>
          </w:p>
        </w:tc>
        <w:tc>
          <w:tcPr>
            <w:tcW w:w="3817" w:type="dxa"/>
          </w:tcPr>
          <w:p w:rsidR="00E61E2D" w:rsidRPr="0087593E" w:rsidRDefault="00E61E2D" w:rsidP="00A25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93E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286" w:type="dxa"/>
            <w:vAlign w:val="center"/>
          </w:tcPr>
          <w:p w:rsidR="00E61E2D" w:rsidRPr="007160A6" w:rsidRDefault="00E61E2D" w:rsidP="00A25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0A6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E61E2D" w:rsidRPr="007160A6" w:rsidTr="00A25757">
        <w:tc>
          <w:tcPr>
            <w:tcW w:w="4219" w:type="dxa"/>
            <w:vMerge/>
          </w:tcPr>
          <w:p w:rsidR="00E61E2D" w:rsidRPr="0087593E" w:rsidRDefault="00E61E2D" w:rsidP="00A25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7" w:type="dxa"/>
          </w:tcPr>
          <w:p w:rsidR="00E61E2D" w:rsidRPr="0087593E" w:rsidRDefault="00E61E2D" w:rsidP="00A25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93E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286" w:type="dxa"/>
            <w:vAlign w:val="center"/>
          </w:tcPr>
          <w:p w:rsidR="00E61E2D" w:rsidRPr="007160A6" w:rsidRDefault="00E61E2D" w:rsidP="00A25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E61E2D" w:rsidRPr="007160A6" w:rsidTr="00A25757">
        <w:tc>
          <w:tcPr>
            <w:tcW w:w="4219" w:type="dxa"/>
          </w:tcPr>
          <w:p w:rsidR="00E61E2D" w:rsidRPr="0087593E" w:rsidRDefault="00E61E2D" w:rsidP="00A25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93E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3817" w:type="dxa"/>
          </w:tcPr>
          <w:p w:rsidR="00E61E2D" w:rsidRPr="0087593E" w:rsidRDefault="00E61E2D" w:rsidP="00A25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93E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286" w:type="dxa"/>
            <w:vAlign w:val="center"/>
          </w:tcPr>
          <w:p w:rsidR="00E61E2D" w:rsidRPr="007160A6" w:rsidRDefault="00E61E2D" w:rsidP="00A25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E61E2D" w:rsidRPr="007160A6" w:rsidTr="00A25757">
        <w:tc>
          <w:tcPr>
            <w:tcW w:w="4219" w:type="dxa"/>
          </w:tcPr>
          <w:p w:rsidR="00E61E2D" w:rsidRPr="0087593E" w:rsidRDefault="00E61E2D" w:rsidP="00A25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93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817" w:type="dxa"/>
          </w:tcPr>
          <w:p w:rsidR="00E61E2D" w:rsidRPr="0087593E" w:rsidRDefault="00E61E2D" w:rsidP="00A25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93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86" w:type="dxa"/>
            <w:vAlign w:val="center"/>
          </w:tcPr>
          <w:p w:rsidR="00E61E2D" w:rsidRPr="007160A6" w:rsidRDefault="00E61E2D" w:rsidP="00A25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E61E2D" w:rsidTr="00A25757">
        <w:tc>
          <w:tcPr>
            <w:tcW w:w="8036" w:type="dxa"/>
            <w:gridSpan w:val="2"/>
          </w:tcPr>
          <w:p w:rsidR="00E61E2D" w:rsidRPr="00BB3A15" w:rsidRDefault="00E61E2D" w:rsidP="00A257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286" w:type="dxa"/>
          </w:tcPr>
          <w:p w:rsidR="00E61E2D" w:rsidRDefault="00E61E2D" w:rsidP="00A25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E61E2D" w:rsidTr="00A25757">
        <w:tc>
          <w:tcPr>
            <w:tcW w:w="8036" w:type="dxa"/>
            <w:gridSpan w:val="2"/>
          </w:tcPr>
          <w:p w:rsidR="00E61E2D" w:rsidRPr="001263E2" w:rsidRDefault="00E61E2D" w:rsidP="00A25757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63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Дистанционное обучение</w:t>
            </w:r>
          </w:p>
          <w:p w:rsidR="00E61E2D" w:rsidRPr="001263E2" w:rsidRDefault="00E61E2D" w:rsidP="00A2575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63E2">
              <w:rPr>
                <w:rFonts w:ascii="Times New Roman" w:hAnsi="Times New Roman" w:cs="Times New Roman"/>
                <w:i/>
                <w:sz w:val="20"/>
                <w:szCs w:val="20"/>
              </w:rPr>
              <w:t>Русский язык</w:t>
            </w:r>
          </w:p>
          <w:p w:rsidR="00E61E2D" w:rsidRPr="001263E2" w:rsidRDefault="00E61E2D" w:rsidP="00A2575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63E2"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Литературное чтение</w:t>
            </w:r>
          </w:p>
          <w:p w:rsidR="00E61E2D" w:rsidRPr="001263E2" w:rsidRDefault="00E61E2D" w:rsidP="00A25757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63E2"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</w:tcPr>
          <w:p w:rsidR="00E61E2D" w:rsidRPr="001263E2" w:rsidRDefault="00E61E2D" w:rsidP="00A25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E2D" w:rsidRPr="001263E2" w:rsidRDefault="00E61E2D" w:rsidP="00A25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61E2D" w:rsidRPr="001263E2" w:rsidRDefault="00E61E2D" w:rsidP="00A25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3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61E2D" w:rsidRDefault="00E61E2D" w:rsidP="00A25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3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61E2D" w:rsidTr="00A25757">
        <w:tc>
          <w:tcPr>
            <w:tcW w:w="8036" w:type="dxa"/>
            <w:gridSpan w:val="2"/>
          </w:tcPr>
          <w:p w:rsidR="00E61E2D" w:rsidRPr="001263E2" w:rsidRDefault="00E61E2D" w:rsidP="00A257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286" w:type="dxa"/>
          </w:tcPr>
          <w:p w:rsidR="00E61E2D" w:rsidRDefault="00E61E2D" w:rsidP="00A25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61E2D" w:rsidTr="00A25757">
        <w:tc>
          <w:tcPr>
            <w:tcW w:w="8036" w:type="dxa"/>
            <w:gridSpan w:val="2"/>
          </w:tcPr>
          <w:p w:rsidR="00E61E2D" w:rsidRDefault="00E61E2D" w:rsidP="00A257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286" w:type="dxa"/>
          </w:tcPr>
          <w:p w:rsidR="00E61E2D" w:rsidRDefault="00E61E2D" w:rsidP="00A257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8/4</w:t>
            </w:r>
          </w:p>
        </w:tc>
      </w:tr>
    </w:tbl>
    <w:p w:rsidR="00E61E2D" w:rsidRDefault="00E61E2D" w:rsidP="00E6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E2D" w:rsidRDefault="00E61E2D" w:rsidP="00E6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E2D" w:rsidRDefault="00E61E2D" w:rsidP="00E6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E2D" w:rsidRDefault="00E61E2D" w:rsidP="00E6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Александрович, 7 «Б» класс</w:t>
      </w:r>
    </w:p>
    <w:p w:rsidR="00E61E2D" w:rsidRDefault="00E61E2D" w:rsidP="00E6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318" w:type="dxa"/>
        <w:tblLook w:val="04A0"/>
      </w:tblPr>
      <w:tblGrid>
        <w:gridCol w:w="4537"/>
        <w:gridCol w:w="4208"/>
        <w:gridCol w:w="1179"/>
      </w:tblGrid>
      <w:tr w:rsidR="00E61E2D" w:rsidRPr="006E085F" w:rsidTr="00A25757">
        <w:trPr>
          <w:trHeight w:val="737"/>
        </w:trPr>
        <w:tc>
          <w:tcPr>
            <w:tcW w:w="4537" w:type="dxa"/>
          </w:tcPr>
          <w:p w:rsidR="00E61E2D" w:rsidRPr="006E085F" w:rsidRDefault="00E61E2D" w:rsidP="00A257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Предметные области</w:t>
            </w:r>
          </w:p>
        </w:tc>
        <w:tc>
          <w:tcPr>
            <w:tcW w:w="4208" w:type="dxa"/>
          </w:tcPr>
          <w:p w:rsidR="00E61E2D" w:rsidRPr="006E085F" w:rsidRDefault="00E61E2D" w:rsidP="00A257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Учебные предметы </w:t>
            </w:r>
          </w:p>
        </w:tc>
        <w:tc>
          <w:tcPr>
            <w:tcW w:w="1179" w:type="dxa"/>
          </w:tcPr>
          <w:p w:rsidR="00E61E2D" w:rsidRPr="006E085F" w:rsidRDefault="00E61E2D" w:rsidP="00A257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Количество часов </w:t>
            </w:r>
          </w:p>
        </w:tc>
      </w:tr>
      <w:tr w:rsidR="00E61E2D" w:rsidRPr="006E085F" w:rsidTr="00A25757">
        <w:tc>
          <w:tcPr>
            <w:tcW w:w="4537" w:type="dxa"/>
          </w:tcPr>
          <w:p w:rsidR="00E61E2D" w:rsidRPr="006E085F" w:rsidRDefault="00E61E2D" w:rsidP="00A257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08" w:type="dxa"/>
          </w:tcPr>
          <w:p w:rsidR="00E61E2D" w:rsidRPr="006E085F" w:rsidRDefault="00E61E2D" w:rsidP="00A25757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E085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Обязательная часть </w:t>
            </w:r>
          </w:p>
        </w:tc>
        <w:tc>
          <w:tcPr>
            <w:tcW w:w="1179" w:type="dxa"/>
          </w:tcPr>
          <w:p w:rsidR="00E61E2D" w:rsidRPr="006E085F" w:rsidRDefault="00E61E2D" w:rsidP="00A25757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E61E2D" w:rsidRPr="006E085F" w:rsidTr="00A25757">
        <w:tc>
          <w:tcPr>
            <w:tcW w:w="4537" w:type="dxa"/>
            <w:vMerge w:val="restart"/>
          </w:tcPr>
          <w:p w:rsidR="00E61E2D" w:rsidRPr="005A0460" w:rsidRDefault="00E61E2D" w:rsidP="00A257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04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Русский язык и литература </w:t>
            </w:r>
          </w:p>
        </w:tc>
        <w:tc>
          <w:tcPr>
            <w:tcW w:w="4208" w:type="dxa"/>
          </w:tcPr>
          <w:p w:rsidR="00E61E2D" w:rsidRPr="006E085F" w:rsidRDefault="00E61E2D" w:rsidP="00A2575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85F">
              <w:rPr>
                <w:rFonts w:ascii="Times New Roman" w:hAnsi="Times New Roman" w:cs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1179" w:type="dxa"/>
          </w:tcPr>
          <w:p w:rsidR="00E61E2D" w:rsidRPr="006E085F" w:rsidRDefault="00E61E2D" w:rsidP="00A257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E61E2D" w:rsidRPr="006E085F" w:rsidTr="00A25757">
        <w:tc>
          <w:tcPr>
            <w:tcW w:w="4537" w:type="dxa"/>
            <w:vMerge/>
          </w:tcPr>
          <w:p w:rsidR="00E61E2D" w:rsidRPr="005A0460" w:rsidRDefault="00E61E2D" w:rsidP="00A257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08" w:type="dxa"/>
          </w:tcPr>
          <w:p w:rsidR="00E61E2D" w:rsidRPr="006E085F" w:rsidRDefault="00E61E2D" w:rsidP="00A2575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8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Литература </w:t>
            </w:r>
          </w:p>
        </w:tc>
        <w:tc>
          <w:tcPr>
            <w:tcW w:w="1179" w:type="dxa"/>
          </w:tcPr>
          <w:p w:rsidR="00E61E2D" w:rsidRPr="006E085F" w:rsidRDefault="00E61E2D" w:rsidP="00A257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0,75</w:t>
            </w:r>
          </w:p>
        </w:tc>
      </w:tr>
      <w:tr w:rsidR="00E61E2D" w:rsidRPr="006E085F" w:rsidTr="00A25757">
        <w:tc>
          <w:tcPr>
            <w:tcW w:w="4537" w:type="dxa"/>
            <w:vMerge w:val="restart"/>
          </w:tcPr>
          <w:p w:rsidR="00E61E2D" w:rsidRPr="005A0460" w:rsidRDefault="00E61E2D" w:rsidP="00A257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Родной язык и родная литература </w:t>
            </w:r>
          </w:p>
        </w:tc>
        <w:tc>
          <w:tcPr>
            <w:tcW w:w="4208" w:type="dxa"/>
          </w:tcPr>
          <w:p w:rsidR="00E61E2D" w:rsidRPr="006E085F" w:rsidRDefault="00E61E2D" w:rsidP="00A2575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85F">
              <w:rPr>
                <w:rFonts w:ascii="Times New Roman" w:hAnsi="Times New Roman" w:cs="Times New Roman"/>
                <w:bCs/>
                <w:sz w:val="18"/>
                <w:szCs w:val="18"/>
              </w:rPr>
              <w:t>Родной язык</w:t>
            </w:r>
          </w:p>
        </w:tc>
        <w:tc>
          <w:tcPr>
            <w:tcW w:w="1179" w:type="dxa"/>
          </w:tcPr>
          <w:p w:rsidR="00E61E2D" w:rsidRPr="006E085F" w:rsidRDefault="00E61E2D" w:rsidP="00A257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61E2D" w:rsidRPr="006E085F" w:rsidTr="00A25757">
        <w:tc>
          <w:tcPr>
            <w:tcW w:w="4537" w:type="dxa"/>
            <w:vMerge/>
          </w:tcPr>
          <w:p w:rsidR="00E61E2D" w:rsidRPr="005A0460" w:rsidRDefault="00E61E2D" w:rsidP="00A257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08" w:type="dxa"/>
          </w:tcPr>
          <w:p w:rsidR="00E61E2D" w:rsidRPr="006E085F" w:rsidRDefault="00E61E2D" w:rsidP="00A2575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8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Родная литература </w:t>
            </w:r>
          </w:p>
        </w:tc>
        <w:tc>
          <w:tcPr>
            <w:tcW w:w="1179" w:type="dxa"/>
          </w:tcPr>
          <w:p w:rsidR="00E61E2D" w:rsidRPr="006E085F" w:rsidRDefault="00E61E2D" w:rsidP="00A257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61E2D" w:rsidRPr="006E085F" w:rsidTr="00A25757">
        <w:tc>
          <w:tcPr>
            <w:tcW w:w="4537" w:type="dxa"/>
          </w:tcPr>
          <w:p w:rsidR="00E61E2D" w:rsidRPr="005A0460" w:rsidRDefault="00E61E2D" w:rsidP="00A257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Иностранные языки </w:t>
            </w:r>
          </w:p>
        </w:tc>
        <w:tc>
          <w:tcPr>
            <w:tcW w:w="4208" w:type="dxa"/>
          </w:tcPr>
          <w:p w:rsidR="00E61E2D" w:rsidRPr="006E085F" w:rsidRDefault="00E61E2D" w:rsidP="00A2575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85F"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1179" w:type="dxa"/>
          </w:tcPr>
          <w:p w:rsidR="00E61E2D" w:rsidRPr="006E085F" w:rsidRDefault="00E61E2D" w:rsidP="00A257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0,75</w:t>
            </w:r>
          </w:p>
        </w:tc>
      </w:tr>
      <w:tr w:rsidR="00E61E2D" w:rsidRPr="006E085F" w:rsidTr="00A25757">
        <w:tc>
          <w:tcPr>
            <w:tcW w:w="4537" w:type="dxa"/>
            <w:vMerge w:val="restart"/>
          </w:tcPr>
          <w:p w:rsidR="00E61E2D" w:rsidRPr="00413B17" w:rsidRDefault="00E61E2D" w:rsidP="00A2575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3B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Общественно-научные предметы </w:t>
            </w:r>
          </w:p>
        </w:tc>
        <w:tc>
          <w:tcPr>
            <w:tcW w:w="4208" w:type="dxa"/>
          </w:tcPr>
          <w:p w:rsidR="00E61E2D" w:rsidRPr="006E085F" w:rsidRDefault="00E61E2D" w:rsidP="00A2575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8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История России </w:t>
            </w:r>
          </w:p>
        </w:tc>
        <w:tc>
          <w:tcPr>
            <w:tcW w:w="1179" w:type="dxa"/>
          </w:tcPr>
          <w:p w:rsidR="00E61E2D" w:rsidRPr="006E085F" w:rsidRDefault="00E61E2D" w:rsidP="00A257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0,25</w:t>
            </w:r>
          </w:p>
        </w:tc>
      </w:tr>
      <w:tr w:rsidR="00E61E2D" w:rsidRPr="006E085F" w:rsidTr="00A25757">
        <w:tc>
          <w:tcPr>
            <w:tcW w:w="4537" w:type="dxa"/>
            <w:vMerge/>
          </w:tcPr>
          <w:p w:rsidR="00E61E2D" w:rsidRPr="00413B17" w:rsidRDefault="00E61E2D" w:rsidP="00A2575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08" w:type="dxa"/>
          </w:tcPr>
          <w:p w:rsidR="00E61E2D" w:rsidRPr="006E085F" w:rsidRDefault="00E61E2D" w:rsidP="00A2575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85F">
              <w:rPr>
                <w:rFonts w:ascii="Times New Roman" w:hAnsi="Times New Roman" w:cs="Times New Roman"/>
                <w:bCs/>
                <w:sz w:val="18"/>
                <w:szCs w:val="18"/>
              </w:rPr>
              <w:t>Всеобщая история</w:t>
            </w:r>
          </w:p>
        </w:tc>
        <w:tc>
          <w:tcPr>
            <w:tcW w:w="1179" w:type="dxa"/>
          </w:tcPr>
          <w:p w:rsidR="00E61E2D" w:rsidRPr="006E085F" w:rsidRDefault="00E61E2D" w:rsidP="00A257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0,25</w:t>
            </w:r>
          </w:p>
        </w:tc>
      </w:tr>
      <w:tr w:rsidR="00E61E2D" w:rsidRPr="006E085F" w:rsidTr="00A25757">
        <w:tc>
          <w:tcPr>
            <w:tcW w:w="4537" w:type="dxa"/>
            <w:vMerge/>
          </w:tcPr>
          <w:p w:rsidR="00E61E2D" w:rsidRPr="00413B17" w:rsidRDefault="00E61E2D" w:rsidP="00A2575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08" w:type="dxa"/>
          </w:tcPr>
          <w:p w:rsidR="00E61E2D" w:rsidRPr="006E085F" w:rsidRDefault="00E61E2D" w:rsidP="00A2575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8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179" w:type="dxa"/>
          </w:tcPr>
          <w:p w:rsidR="00E61E2D" w:rsidRPr="006E085F" w:rsidRDefault="00E61E2D" w:rsidP="00A257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0,25</w:t>
            </w:r>
          </w:p>
        </w:tc>
      </w:tr>
      <w:tr w:rsidR="00E61E2D" w:rsidRPr="006E085F" w:rsidTr="00A25757">
        <w:tc>
          <w:tcPr>
            <w:tcW w:w="4537" w:type="dxa"/>
            <w:vMerge/>
          </w:tcPr>
          <w:p w:rsidR="00E61E2D" w:rsidRPr="00413B17" w:rsidRDefault="00E61E2D" w:rsidP="00A2575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08" w:type="dxa"/>
          </w:tcPr>
          <w:p w:rsidR="00E61E2D" w:rsidRPr="006E085F" w:rsidRDefault="00E61E2D" w:rsidP="00A2575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8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География </w:t>
            </w:r>
          </w:p>
        </w:tc>
        <w:tc>
          <w:tcPr>
            <w:tcW w:w="1179" w:type="dxa"/>
          </w:tcPr>
          <w:p w:rsidR="00E61E2D" w:rsidRPr="006E085F" w:rsidRDefault="00E61E2D" w:rsidP="00A257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E61E2D" w:rsidRPr="00371F7C" w:rsidTr="00A25757">
        <w:tc>
          <w:tcPr>
            <w:tcW w:w="4537" w:type="dxa"/>
            <w:vMerge w:val="restart"/>
          </w:tcPr>
          <w:p w:rsidR="00E61E2D" w:rsidRPr="00371F7C" w:rsidRDefault="00E61E2D" w:rsidP="00A2575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1F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Математика и информатика </w:t>
            </w:r>
          </w:p>
        </w:tc>
        <w:tc>
          <w:tcPr>
            <w:tcW w:w="4208" w:type="dxa"/>
          </w:tcPr>
          <w:p w:rsidR="00E61E2D" w:rsidRPr="00371F7C" w:rsidRDefault="00E61E2D" w:rsidP="00A2575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1F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Математика </w:t>
            </w:r>
          </w:p>
        </w:tc>
        <w:tc>
          <w:tcPr>
            <w:tcW w:w="1179" w:type="dxa"/>
          </w:tcPr>
          <w:p w:rsidR="00E61E2D" w:rsidRPr="00371F7C" w:rsidRDefault="00E61E2D" w:rsidP="00A257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61E2D" w:rsidRPr="00371F7C" w:rsidTr="00A25757">
        <w:tc>
          <w:tcPr>
            <w:tcW w:w="4537" w:type="dxa"/>
            <w:vMerge/>
          </w:tcPr>
          <w:p w:rsidR="00E61E2D" w:rsidRPr="00371F7C" w:rsidRDefault="00E61E2D" w:rsidP="00A2575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E61E2D" w:rsidRPr="00371F7C" w:rsidRDefault="00E61E2D" w:rsidP="00A2575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1F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Алгебра </w:t>
            </w:r>
          </w:p>
        </w:tc>
        <w:tc>
          <w:tcPr>
            <w:tcW w:w="1179" w:type="dxa"/>
          </w:tcPr>
          <w:p w:rsidR="00E61E2D" w:rsidRPr="00371F7C" w:rsidRDefault="00E61E2D" w:rsidP="00A257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1,75</w:t>
            </w:r>
          </w:p>
        </w:tc>
      </w:tr>
      <w:tr w:rsidR="00E61E2D" w:rsidRPr="00371F7C" w:rsidTr="00A25757">
        <w:tc>
          <w:tcPr>
            <w:tcW w:w="4537" w:type="dxa"/>
            <w:vMerge/>
          </w:tcPr>
          <w:p w:rsidR="00E61E2D" w:rsidRPr="00371F7C" w:rsidRDefault="00E61E2D" w:rsidP="00A2575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E61E2D" w:rsidRPr="00371F7C" w:rsidRDefault="00E61E2D" w:rsidP="00A2575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1F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Геометрия </w:t>
            </w:r>
          </w:p>
        </w:tc>
        <w:tc>
          <w:tcPr>
            <w:tcW w:w="1179" w:type="dxa"/>
          </w:tcPr>
          <w:p w:rsidR="00E61E2D" w:rsidRPr="00371F7C" w:rsidRDefault="00165CB9" w:rsidP="00A257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E61E2D" w:rsidRPr="00371F7C" w:rsidTr="00A25757">
        <w:tc>
          <w:tcPr>
            <w:tcW w:w="4537" w:type="dxa"/>
            <w:vMerge/>
          </w:tcPr>
          <w:p w:rsidR="00E61E2D" w:rsidRPr="00371F7C" w:rsidRDefault="00E61E2D" w:rsidP="00A2575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08" w:type="dxa"/>
          </w:tcPr>
          <w:p w:rsidR="00E61E2D" w:rsidRPr="00371F7C" w:rsidRDefault="00E61E2D" w:rsidP="00A2575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1F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Информатика </w:t>
            </w:r>
          </w:p>
        </w:tc>
        <w:tc>
          <w:tcPr>
            <w:tcW w:w="1179" w:type="dxa"/>
          </w:tcPr>
          <w:p w:rsidR="00E61E2D" w:rsidRPr="00371F7C" w:rsidRDefault="00165CB9" w:rsidP="00A257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0,25</w:t>
            </w:r>
          </w:p>
        </w:tc>
      </w:tr>
      <w:tr w:rsidR="00E61E2D" w:rsidRPr="005A0FD3" w:rsidTr="00A25757">
        <w:tc>
          <w:tcPr>
            <w:tcW w:w="4537" w:type="dxa"/>
          </w:tcPr>
          <w:p w:rsidR="00E61E2D" w:rsidRPr="00413B17" w:rsidRDefault="00E61E2D" w:rsidP="00A2575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3B1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4208" w:type="dxa"/>
          </w:tcPr>
          <w:p w:rsidR="00E61E2D" w:rsidRPr="005A0FD3" w:rsidRDefault="00E61E2D" w:rsidP="00A2575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A0F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1179" w:type="dxa"/>
          </w:tcPr>
          <w:p w:rsidR="00E61E2D" w:rsidRPr="005A0FD3" w:rsidRDefault="00E61E2D" w:rsidP="00A257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61E2D" w:rsidRPr="006E085F" w:rsidTr="00A25757">
        <w:tc>
          <w:tcPr>
            <w:tcW w:w="4537" w:type="dxa"/>
            <w:vMerge w:val="restart"/>
          </w:tcPr>
          <w:p w:rsidR="00E61E2D" w:rsidRPr="005A0460" w:rsidRDefault="00E61E2D" w:rsidP="00A257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предметы </w:t>
            </w:r>
          </w:p>
        </w:tc>
        <w:tc>
          <w:tcPr>
            <w:tcW w:w="4208" w:type="dxa"/>
          </w:tcPr>
          <w:p w:rsidR="00E61E2D" w:rsidRPr="006E085F" w:rsidRDefault="00E61E2D" w:rsidP="00A2575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8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Физика </w:t>
            </w:r>
          </w:p>
        </w:tc>
        <w:tc>
          <w:tcPr>
            <w:tcW w:w="1179" w:type="dxa"/>
          </w:tcPr>
          <w:p w:rsidR="00E61E2D" w:rsidRPr="006E085F" w:rsidRDefault="00E61E2D" w:rsidP="00A257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E61E2D" w:rsidRPr="006E085F" w:rsidTr="00A25757">
        <w:tc>
          <w:tcPr>
            <w:tcW w:w="4537" w:type="dxa"/>
            <w:vMerge/>
          </w:tcPr>
          <w:p w:rsidR="00E61E2D" w:rsidRPr="005A0460" w:rsidRDefault="00E61E2D" w:rsidP="00A257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08" w:type="dxa"/>
          </w:tcPr>
          <w:p w:rsidR="00E61E2D" w:rsidRPr="006E085F" w:rsidRDefault="00E61E2D" w:rsidP="00A2575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8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Биология </w:t>
            </w:r>
          </w:p>
        </w:tc>
        <w:tc>
          <w:tcPr>
            <w:tcW w:w="1179" w:type="dxa"/>
          </w:tcPr>
          <w:p w:rsidR="00E61E2D" w:rsidRPr="006E085F" w:rsidRDefault="00E61E2D" w:rsidP="00A257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0,25</w:t>
            </w:r>
          </w:p>
        </w:tc>
      </w:tr>
      <w:tr w:rsidR="00E61E2D" w:rsidRPr="006E085F" w:rsidTr="00A25757">
        <w:tc>
          <w:tcPr>
            <w:tcW w:w="4537" w:type="dxa"/>
            <w:vMerge/>
          </w:tcPr>
          <w:p w:rsidR="00E61E2D" w:rsidRPr="005A0460" w:rsidRDefault="00E61E2D" w:rsidP="00A257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08" w:type="dxa"/>
          </w:tcPr>
          <w:p w:rsidR="00E61E2D" w:rsidRPr="006E085F" w:rsidRDefault="00E61E2D" w:rsidP="00A2575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8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Химия </w:t>
            </w:r>
          </w:p>
        </w:tc>
        <w:tc>
          <w:tcPr>
            <w:tcW w:w="1179" w:type="dxa"/>
          </w:tcPr>
          <w:p w:rsidR="00E61E2D" w:rsidRPr="006E085F" w:rsidRDefault="00E61E2D" w:rsidP="00A257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61E2D" w:rsidRPr="006E085F" w:rsidTr="00A25757">
        <w:tc>
          <w:tcPr>
            <w:tcW w:w="4537" w:type="dxa"/>
            <w:vMerge w:val="restart"/>
          </w:tcPr>
          <w:p w:rsidR="00E61E2D" w:rsidRPr="005A0460" w:rsidRDefault="00E61E2D" w:rsidP="00A257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Искусство </w:t>
            </w:r>
          </w:p>
        </w:tc>
        <w:tc>
          <w:tcPr>
            <w:tcW w:w="4208" w:type="dxa"/>
          </w:tcPr>
          <w:p w:rsidR="00E61E2D" w:rsidRPr="006E085F" w:rsidRDefault="00E61E2D" w:rsidP="00A2575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8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Изобразительное искусство </w:t>
            </w:r>
          </w:p>
        </w:tc>
        <w:tc>
          <w:tcPr>
            <w:tcW w:w="1179" w:type="dxa"/>
          </w:tcPr>
          <w:p w:rsidR="00E61E2D" w:rsidRPr="006E085F" w:rsidRDefault="00E61E2D" w:rsidP="00A257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0,25</w:t>
            </w:r>
          </w:p>
        </w:tc>
      </w:tr>
      <w:tr w:rsidR="00E61E2D" w:rsidRPr="006E085F" w:rsidTr="00A25757">
        <w:tc>
          <w:tcPr>
            <w:tcW w:w="4537" w:type="dxa"/>
            <w:vMerge/>
          </w:tcPr>
          <w:p w:rsidR="00E61E2D" w:rsidRPr="005A0460" w:rsidRDefault="00E61E2D" w:rsidP="00A257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08" w:type="dxa"/>
          </w:tcPr>
          <w:p w:rsidR="00E61E2D" w:rsidRPr="006E085F" w:rsidRDefault="00E61E2D" w:rsidP="00A2575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8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Музыка </w:t>
            </w:r>
          </w:p>
        </w:tc>
        <w:tc>
          <w:tcPr>
            <w:tcW w:w="1179" w:type="dxa"/>
          </w:tcPr>
          <w:p w:rsidR="00E61E2D" w:rsidRPr="006E085F" w:rsidRDefault="00E61E2D" w:rsidP="00A257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0,25</w:t>
            </w:r>
          </w:p>
        </w:tc>
      </w:tr>
      <w:tr w:rsidR="00E61E2D" w:rsidRPr="006E085F" w:rsidTr="00A25757">
        <w:tc>
          <w:tcPr>
            <w:tcW w:w="4537" w:type="dxa"/>
          </w:tcPr>
          <w:p w:rsidR="00E61E2D" w:rsidRPr="005A0460" w:rsidRDefault="00E61E2D" w:rsidP="00A257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4208" w:type="dxa"/>
          </w:tcPr>
          <w:p w:rsidR="00E61E2D" w:rsidRPr="006E085F" w:rsidRDefault="00E61E2D" w:rsidP="00A2575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8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Технология </w:t>
            </w:r>
          </w:p>
        </w:tc>
        <w:tc>
          <w:tcPr>
            <w:tcW w:w="1179" w:type="dxa"/>
          </w:tcPr>
          <w:p w:rsidR="00E61E2D" w:rsidRPr="006E085F" w:rsidRDefault="00E61E2D" w:rsidP="00A257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0,25</w:t>
            </w:r>
          </w:p>
        </w:tc>
      </w:tr>
      <w:tr w:rsidR="00E61E2D" w:rsidRPr="006E085F" w:rsidTr="00A25757">
        <w:tc>
          <w:tcPr>
            <w:tcW w:w="4537" w:type="dxa"/>
            <w:vMerge w:val="restart"/>
          </w:tcPr>
          <w:p w:rsidR="00E61E2D" w:rsidRPr="00413B17" w:rsidRDefault="00E61E2D" w:rsidP="00A2575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3B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4208" w:type="dxa"/>
          </w:tcPr>
          <w:p w:rsidR="00E61E2D" w:rsidRPr="006E085F" w:rsidRDefault="00E61E2D" w:rsidP="00A2575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8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1179" w:type="dxa"/>
          </w:tcPr>
          <w:p w:rsidR="00E61E2D" w:rsidRPr="006E085F" w:rsidRDefault="00E61E2D" w:rsidP="00A257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0,25</w:t>
            </w:r>
          </w:p>
        </w:tc>
      </w:tr>
      <w:tr w:rsidR="00E61E2D" w:rsidRPr="006E085F" w:rsidTr="00A25757">
        <w:tc>
          <w:tcPr>
            <w:tcW w:w="4537" w:type="dxa"/>
            <w:vMerge/>
          </w:tcPr>
          <w:p w:rsidR="00E61E2D" w:rsidRPr="009B7D10" w:rsidRDefault="00E61E2D" w:rsidP="00A257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08" w:type="dxa"/>
          </w:tcPr>
          <w:p w:rsidR="00E61E2D" w:rsidRPr="006E085F" w:rsidRDefault="00E61E2D" w:rsidP="00A2575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085F">
              <w:rPr>
                <w:rFonts w:ascii="Times New Roman" w:hAnsi="Times New Roman" w:cs="Times New Roman"/>
                <w:bCs/>
                <w:sz w:val="18"/>
                <w:szCs w:val="18"/>
              </w:rPr>
              <w:t>ОБЖ</w:t>
            </w:r>
          </w:p>
        </w:tc>
        <w:tc>
          <w:tcPr>
            <w:tcW w:w="1179" w:type="dxa"/>
          </w:tcPr>
          <w:p w:rsidR="00E61E2D" w:rsidRPr="006E085F" w:rsidRDefault="00E61E2D" w:rsidP="00A257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61E2D" w:rsidRPr="00413B17" w:rsidTr="00A25757">
        <w:tc>
          <w:tcPr>
            <w:tcW w:w="8745" w:type="dxa"/>
            <w:gridSpan w:val="2"/>
          </w:tcPr>
          <w:p w:rsidR="00E61E2D" w:rsidRPr="00413B17" w:rsidRDefault="00E61E2D" w:rsidP="00A2575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3B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79" w:type="dxa"/>
          </w:tcPr>
          <w:p w:rsidR="00E61E2D" w:rsidRPr="00413B17" w:rsidRDefault="00E61E2D" w:rsidP="00A257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E61E2D" w:rsidRPr="00413B17" w:rsidTr="00A25757">
        <w:tc>
          <w:tcPr>
            <w:tcW w:w="8745" w:type="dxa"/>
            <w:gridSpan w:val="2"/>
          </w:tcPr>
          <w:p w:rsidR="00E61E2D" w:rsidRPr="001263E2" w:rsidRDefault="00E61E2D" w:rsidP="00A25757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63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Дистанционное обучение</w:t>
            </w:r>
          </w:p>
          <w:p w:rsidR="00E61E2D" w:rsidRDefault="00E61E2D" w:rsidP="00A2575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История России</w:t>
            </w:r>
          </w:p>
          <w:p w:rsidR="00E61E2D" w:rsidRPr="00413B17" w:rsidRDefault="00E61E2D" w:rsidP="00A25757">
            <w:pPr>
              <w:jc w:val="righ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Обществознание</w:t>
            </w:r>
          </w:p>
        </w:tc>
        <w:tc>
          <w:tcPr>
            <w:tcW w:w="1179" w:type="dxa"/>
          </w:tcPr>
          <w:p w:rsidR="00E61E2D" w:rsidRDefault="00E61E2D" w:rsidP="00A25757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:rsidR="00E61E2D" w:rsidRPr="00D51EF6" w:rsidRDefault="00E61E2D" w:rsidP="00A257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1EF6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  <w:p w:rsidR="00E61E2D" w:rsidRPr="00413B17" w:rsidRDefault="00E61E2D" w:rsidP="00A25757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51EF6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E61E2D" w:rsidRPr="00413B17" w:rsidTr="00A25757">
        <w:tc>
          <w:tcPr>
            <w:tcW w:w="8745" w:type="dxa"/>
            <w:gridSpan w:val="2"/>
          </w:tcPr>
          <w:p w:rsidR="00E61E2D" w:rsidRPr="00D51EF6" w:rsidRDefault="00E61E2D" w:rsidP="00A2575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1E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1179" w:type="dxa"/>
          </w:tcPr>
          <w:p w:rsidR="00E61E2D" w:rsidRPr="00D51EF6" w:rsidRDefault="00E61E2D" w:rsidP="00A257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1E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E61E2D" w:rsidRPr="00413B17" w:rsidTr="00A25757">
        <w:tc>
          <w:tcPr>
            <w:tcW w:w="8745" w:type="dxa"/>
            <w:gridSpan w:val="2"/>
          </w:tcPr>
          <w:p w:rsidR="00E61E2D" w:rsidRPr="00D51EF6" w:rsidRDefault="00E61E2D" w:rsidP="00A2575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1E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1179" w:type="dxa"/>
          </w:tcPr>
          <w:p w:rsidR="00E61E2D" w:rsidRPr="00D51EF6" w:rsidRDefault="00E61E2D" w:rsidP="00A257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1E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10/2</w:t>
            </w:r>
          </w:p>
        </w:tc>
      </w:tr>
    </w:tbl>
    <w:p w:rsidR="00E61E2D" w:rsidRDefault="00E61E2D" w:rsidP="00E6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E2D" w:rsidRDefault="00E61E2D" w:rsidP="00E6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E2D" w:rsidRDefault="00E61E2D" w:rsidP="00E6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Замятин Виктор Алексеевич, 8 «А» класс</w:t>
      </w:r>
    </w:p>
    <w:p w:rsidR="00E61E2D" w:rsidRDefault="00E61E2D" w:rsidP="00E6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8"/>
        <w:gridCol w:w="1241"/>
      </w:tblGrid>
      <w:tr w:rsidR="00E61E2D" w:rsidRPr="00413B17" w:rsidTr="00A25757">
        <w:trPr>
          <w:trHeight w:val="504"/>
        </w:trPr>
        <w:tc>
          <w:tcPr>
            <w:tcW w:w="8648" w:type="dxa"/>
            <w:vAlign w:val="center"/>
          </w:tcPr>
          <w:p w:rsidR="00E61E2D" w:rsidRPr="00413B17" w:rsidRDefault="00E61E2D" w:rsidP="00A25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3B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Учебные предметы</w:t>
            </w:r>
          </w:p>
        </w:tc>
        <w:tc>
          <w:tcPr>
            <w:tcW w:w="1241" w:type="dxa"/>
          </w:tcPr>
          <w:p w:rsidR="00E61E2D" w:rsidRPr="00413B17" w:rsidRDefault="00E61E2D" w:rsidP="00A25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Количество часов </w:t>
            </w:r>
          </w:p>
        </w:tc>
      </w:tr>
      <w:tr w:rsidR="00E61E2D" w:rsidRPr="00413B17" w:rsidTr="00A25757">
        <w:trPr>
          <w:trHeight w:val="149"/>
        </w:trPr>
        <w:tc>
          <w:tcPr>
            <w:tcW w:w="8648" w:type="dxa"/>
          </w:tcPr>
          <w:p w:rsidR="00E61E2D" w:rsidRPr="00C14CFE" w:rsidRDefault="00E61E2D" w:rsidP="00A257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41" w:type="dxa"/>
          </w:tcPr>
          <w:p w:rsidR="00E61E2D" w:rsidRPr="00C14CFE" w:rsidRDefault="00E61E2D" w:rsidP="00A257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61E2D" w:rsidRPr="00413B17" w:rsidTr="00A25757">
        <w:trPr>
          <w:trHeight w:val="162"/>
        </w:trPr>
        <w:tc>
          <w:tcPr>
            <w:tcW w:w="8648" w:type="dxa"/>
          </w:tcPr>
          <w:p w:rsidR="00E61E2D" w:rsidRPr="00C14CFE" w:rsidRDefault="00E61E2D" w:rsidP="00A257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241" w:type="dxa"/>
          </w:tcPr>
          <w:p w:rsidR="00E61E2D" w:rsidRPr="00C14CFE" w:rsidRDefault="00E61E2D" w:rsidP="00A257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E61E2D" w:rsidRPr="00413B17" w:rsidTr="00A25757">
        <w:trPr>
          <w:trHeight w:val="149"/>
        </w:trPr>
        <w:tc>
          <w:tcPr>
            <w:tcW w:w="8648" w:type="dxa"/>
          </w:tcPr>
          <w:p w:rsidR="00E61E2D" w:rsidRPr="00C14CFE" w:rsidRDefault="00E61E2D" w:rsidP="00A257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241" w:type="dxa"/>
          </w:tcPr>
          <w:p w:rsidR="00E61E2D" w:rsidRPr="00C14CFE" w:rsidRDefault="00E61E2D" w:rsidP="00A257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61E2D" w:rsidRPr="00413B17" w:rsidTr="00A25757">
        <w:trPr>
          <w:trHeight w:val="162"/>
        </w:trPr>
        <w:tc>
          <w:tcPr>
            <w:tcW w:w="8648" w:type="dxa"/>
          </w:tcPr>
          <w:p w:rsidR="00E61E2D" w:rsidRPr="00C14CFE" w:rsidRDefault="00E61E2D" w:rsidP="00A257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241" w:type="dxa"/>
          </w:tcPr>
          <w:p w:rsidR="00E61E2D" w:rsidRPr="00C14CFE" w:rsidRDefault="00E61E2D" w:rsidP="00A257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E61E2D" w:rsidRPr="00413B17" w:rsidTr="00A25757">
        <w:trPr>
          <w:trHeight w:val="149"/>
        </w:trPr>
        <w:tc>
          <w:tcPr>
            <w:tcW w:w="8648" w:type="dxa"/>
          </w:tcPr>
          <w:p w:rsidR="00E61E2D" w:rsidRPr="00C14CFE" w:rsidRDefault="00E61E2D" w:rsidP="00A257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1241" w:type="dxa"/>
          </w:tcPr>
          <w:p w:rsidR="00E61E2D" w:rsidRPr="00C14CFE" w:rsidRDefault="00E61E2D" w:rsidP="00A257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</w:tr>
      <w:tr w:rsidR="00E61E2D" w:rsidRPr="00413B17" w:rsidTr="00A25757">
        <w:trPr>
          <w:trHeight w:val="162"/>
        </w:trPr>
        <w:tc>
          <w:tcPr>
            <w:tcW w:w="8648" w:type="dxa"/>
          </w:tcPr>
          <w:p w:rsidR="00E61E2D" w:rsidRPr="00C14CFE" w:rsidRDefault="00E61E2D" w:rsidP="00A257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241" w:type="dxa"/>
          </w:tcPr>
          <w:p w:rsidR="00E61E2D" w:rsidRPr="00C14CFE" w:rsidRDefault="00E61E2D" w:rsidP="00A257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E61E2D" w:rsidRPr="00413B17" w:rsidTr="00A25757">
        <w:trPr>
          <w:trHeight w:val="162"/>
        </w:trPr>
        <w:tc>
          <w:tcPr>
            <w:tcW w:w="8648" w:type="dxa"/>
          </w:tcPr>
          <w:p w:rsidR="00E61E2D" w:rsidRPr="00C14CFE" w:rsidRDefault="00E61E2D" w:rsidP="00A257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241" w:type="dxa"/>
          </w:tcPr>
          <w:p w:rsidR="00E61E2D" w:rsidRPr="00C14CFE" w:rsidRDefault="00E61E2D" w:rsidP="00A257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</w:tr>
      <w:tr w:rsidR="00E61E2D" w:rsidRPr="00413B17" w:rsidTr="00A25757">
        <w:trPr>
          <w:trHeight w:val="149"/>
        </w:trPr>
        <w:tc>
          <w:tcPr>
            <w:tcW w:w="8648" w:type="dxa"/>
          </w:tcPr>
          <w:p w:rsidR="00E61E2D" w:rsidRPr="00C14CFE" w:rsidRDefault="00E61E2D" w:rsidP="00A257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241" w:type="dxa"/>
          </w:tcPr>
          <w:p w:rsidR="00E61E2D" w:rsidRPr="00C14CFE" w:rsidRDefault="00E61E2D" w:rsidP="00A257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E61E2D" w:rsidRPr="00413B17" w:rsidTr="00A25757">
        <w:trPr>
          <w:trHeight w:val="162"/>
        </w:trPr>
        <w:tc>
          <w:tcPr>
            <w:tcW w:w="8648" w:type="dxa"/>
          </w:tcPr>
          <w:p w:rsidR="00E61E2D" w:rsidRPr="00C14CFE" w:rsidRDefault="00E61E2D" w:rsidP="00A257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241" w:type="dxa"/>
          </w:tcPr>
          <w:p w:rsidR="00E61E2D" w:rsidRPr="00C14CFE" w:rsidRDefault="00E61E2D" w:rsidP="00A257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E61E2D" w:rsidRPr="00413B17" w:rsidTr="00A25757">
        <w:trPr>
          <w:trHeight w:val="149"/>
        </w:trPr>
        <w:tc>
          <w:tcPr>
            <w:tcW w:w="8648" w:type="dxa"/>
          </w:tcPr>
          <w:p w:rsidR="00E61E2D" w:rsidRPr="00C14CFE" w:rsidRDefault="00E61E2D" w:rsidP="00A257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241" w:type="dxa"/>
          </w:tcPr>
          <w:p w:rsidR="00E61E2D" w:rsidRPr="00C14CFE" w:rsidRDefault="00E61E2D" w:rsidP="00A257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E61E2D" w:rsidRPr="00413B17" w:rsidTr="00A25757">
        <w:trPr>
          <w:trHeight w:val="162"/>
        </w:trPr>
        <w:tc>
          <w:tcPr>
            <w:tcW w:w="8648" w:type="dxa"/>
          </w:tcPr>
          <w:p w:rsidR="00E61E2D" w:rsidRPr="00C14CFE" w:rsidRDefault="00E61E2D" w:rsidP="00A257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241" w:type="dxa"/>
          </w:tcPr>
          <w:p w:rsidR="00E61E2D" w:rsidRPr="00C14CFE" w:rsidRDefault="00E61E2D" w:rsidP="00A257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</w:tr>
      <w:tr w:rsidR="00E61E2D" w:rsidRPr="00413B17" w:rsidTr="00A25757">
        <w:trPr>
          <w:trHeight w:val="311"/>
        </w:trPr>
        <w:tc>
          <w:tcPr>
            <w:tcW w:w="8648" w:type="dxa"/>
          </w:tcPr>
          <w:p w:rsidR="00E61E2D" w:rsidRPr="00C14CFE" w:rsidRDefault="00E61E2D" w:rsidP="00A257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(Музыка)</w:t>
            </w:r>
          </w:p>
        </w:tc>
        <w:tc>
          <w:tcPr>
            <w:tcW w:w="1241" w:type="dxa"/>
          </w:tcPr>
          <w:p w:rsidR="00E61E2D" w:rsidRPr="00C14CFE" w:rsidRDefault="00E61E2D" w:rsidP="00A257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</w:tr>
      <w:tr w:rsidR="00E61E2D" w:rsidRPr="00413B17" w:rsidTr="00A25757">
        <w:trPr>
          <w:trHeight w:val="311"/>
        </w:trPr>
        <w:tc>
          <w:tcPr>
            <w:tcW w:w="8648" w:type="dxa"/>
          </w:tcPr>
          <w:p w:rsidR="00E61E2D" w:rsidRPr="00C14CFE" w:rsidRDefault="00E61E2D" w:rsidP="00A257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(</w:t>
            </w:r>
            <w:proofErr w:type="gramStart"/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:rsidR="00E61E2D" w:rsidRPr="00C14CFE" w:rsidRDefault="00E61E2D" w:rsidP="00A257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</w:tr>
      <w:tr w:rsidR="00E61E2D" w:rsidRPr="00413B17" w:rsidTr="00A25757">
        <w:trPr>
          <w:trHeight w:val="149"/>
        </w:trPr>
        <w:tc>
          <w:tcPr>
            <w:tcW w:w="8648" w:type="dxa"/>
          </w:tcPr>
          <w:p w:rsidR="00E61E2D" w:rsidRPr="00C14CFE" w:rsidRDefault="00E61E2D" w:rsidP="00A257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241" w:type="dxa"/>
          </w:tcPr>
          <w:p w:rsidR="00E61E2D" w:rsidRPr="00C14CFE" w:rsidRDefault="00E61E2D" w:rsidP="00A257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</w:tr>
      <w:tr w:rsidR="00E61E2D" w:rsidRPr="00413B17" w:rsidTr="00A25757">
        <w:trPr>
          <w:trHeight w:val="322"/>
        </w:trPr>
        <w:tc>
          <w:tcPr>
            <w:tcW w:w="8648" w:type="dxa"/>
          </w:tcPr>
          <w:p w:rsidR="00E61E2D" w:rsidRPr="00C14CFE" w:rsidRDefault="00E61E2D" w:rsidP="00A257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41" w:type="dxa"/>
          </w:tcPr>
          <w:p w:rsidR="00E61E2D" w:rsidRPr="00C14CFE" w:rsidRDefault="00E61E2D" w:rsidP="00A257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</w:tr>
      <w:tr w:rsidR="00E61E2D" w:rsidRPr="00413B17" w:rsidTr="00A25757">
        <w:trPr>
          <w:trHeight w:val="149"/>
        </w:trPr>
        <w:tc>
          <w:tcPr>
            <w:tcW w:w="8648" w:type="dxa"/>
          </w:tcPr>
          <w:p w:rsidR="00E61E2D" w:rsidRPr="00C14CFE" w:rsidRDefault="00E61E2D" w:rsidP="00A257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41" w:type="dxa"/>
          </w:tcPr>
          <w:p w:rsidR="00E61E2D" w:rsidRPr="00C14CFE" w:rsidRDefault="00E61E2D" w:rsidP="00A257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</w:tr>
      <w:tr w:rsidR="00E61E2D" w:rsidRPr="00413B17" w:rsidTr="00A25757">
        <w:trPr>
          <w:trHeight w:val="162"/>
        </w:trPr>
        <w:tc>
          <w:tcPr>
            <w:tcW w:w="8648" w:type="dxa"/>
          </w:tcPr>
          <w:p w:rsidR="00E61E2D" w:rsidRPr="00C14CFE" w:rsidRDefault="00E61E2D" w:rsidP="00A257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41" w:type="dxa"/>
          </w:tcPr>
          <w:p w:rsidR="00E61E2D" w:rsidRPr="00C14CFE" w:rsidRDefault="00E61E2D" w:rsidP="00A25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E61E2D" w:rsidRDefault="00E61E2D" w:rsidP="00E6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E2D" w:rsidRDefault="00E61E2D" w:rsidP="00E6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E2D" w:rsidRDefault="00E61E2D" w:rsidP="00E6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Хабаров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Алексей Викторович, 8 «В» класс</w:t>
      </w:r>
    </w:p>
    <w:p w:rsidR="00E61E2D" w:rsidRDefault="00E61E2D" w:rsidP="00E6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E2D" w:rsidRDefault="00E61E2D" w:rsidP="00E6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8"/>
        <w:gridCol w:w="1241"/>
      </w:tblGrid>
      <w:tr w:rsidR="00E61E2D" w:rsidRPr="00413B17" w:rsidTr="00A25757">
        <w:trPr>
          <w:trHeight w:val="504"/>
        </w:trPr>
        <w:tc>
          <w:tcPr>
            <w:tcW w:w="8648" w:type="dxa"/>
            <w:vAlign w:val="center"/>
          </w:tcPr>
          <w:p w:rsidR="00E61E2D" w:rsidRPr="00413B17" w:rsidRDefault="00E61E2D" w:rsidP="00A25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3B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Учебные предметы</w:t>
            </w:r>
          </w:p>
        </w:tc>
        <w:tc>
          <w:tcPr>
            <w:tcW w:w="1241" w:type="dxa"/>
          </w:tcPr>
          <w:p w:rsidR="00E61E2D" w:rsidRPr="00413B17" w:rsidRDefault="00E61E2D" w:rsidP="00A25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Количество часов </w:t>
            </w:r>
          </w:p>
        </w:tc>
      </w:tr>
      <w:tr w:rsidR="00E61E2D" w:rsidRPr="00C14CFE" w:rsidTr="00A25757">
        <w:trPr>
          <w:trHeight w:val="149"/>
        </w:trPr>
        <w:tc>
          <w:tcPr>
            <w:tcW w:w="8648" w:type="dxa"/>
          </w:tcPr>
          <w:p w:rsidR="00E61E2D" w:rsidRPr="00C14CFE" w:rsidRDefault="00E61E2D" w:rsidP="00A257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41" w:type="dxa"/>
          </w:tcPr>
          <w:p w:rsidR="00E61E2D" w:rsidRPr="00C14CFE" w:rsidRDefault="00E61E2D" w:rsidP="00A257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61E2D" w:rsidRPr="00C14CFE" w:rsidTr="00A25757">
        <w:trPr>
          <w:trHeight w:val="162"/>
        </w:trPr>
        <w:tc>
          <w:tcPr>
            <w:tcW w:w="8648" w:type="dxa"/>
          </w:tcPr>
          <w:p w:rsidR="00E61E2D" w:rsidRPr="00C14CFE" w:rsidRDefault="00E61E2D" w:rsidP="00A257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241" w:type="dxa"/>
          </w:tcPr>
          <w:p w:rsidR="00E61E2D" w:rsidRPr="00C14CFE" w:rsidRDefault="00E61E2D" w:rsidP="00A257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E61E2D" w:rsidRPr="00C14CFE" w:rsidTr="00A25757">
        <w:trPr>
          <w:trHeight w:val="149"/>
        </w:trPr>
        <w:tc>
          <w:tcPr>
            <w:tcW w:w="8648" w:type="dxa"/>
          </w:tcPr>
          <w:p w:rsidR="00E61E2D" w:rsidRPr="00C14CFE" w:rsidRDefault="00E61E2D" w:rsidP="00A257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241" w:type="dxa"/>
          </w:tcPr>
          <w:p w:rsidR="00E61E2D" w:rsidRPr="00C14CFE" w:rsidRDefault="00E61E2D" w:rsidP="00A257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61E2D" w:rsidRPr="00C14CFE" w:rsidTr="00A25757">
        <w:trPr>
          <w:trHeight w:val="162"/>
        </w:trPr>
        <w:tc>
          <w:tcPr>
            <w:tcW w:w="8648" w:type="dxa"/>
          </w:tcPr>
          <w:p w:rsidR="00E61E2D" w:rsidRPr="00C14CFE" w:rsidRDefault="00E61E2D" w:rsidP="00A257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241" w:type="dxa"/>
          </w:tcPr>
          <w:p w:rsidR="00E61E2D" w:rsidRPr="00C14CFE" w:rsidRDefault="00E61E2D" w:rsidP="00A257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E61E2D" w:rsidRPr="00C14CFE" w:rsidTr="00A25757">
        <w:trPr>
          <w:trHeight w:val="149"/>
        </w:trPr>
        <w:tc>
          <w:tcPr>
            <w:tcW w:w="8648" w:type="dxa"/>
          </w:tcPr>
          <w:p w:rsidR="00E61E2D" w:rsidRPr="00C14CFE" w:rsidRDefault="00E61E2D" w:rsidP="00A257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1241" w:type="dxa"/>
          </w:tcPr>
          <w:p w:rsidR="00E61E2D" w:rsidRPr="00C14CFE" w:rsidRDefault="00E61E2D" w:rsidP="00A257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</w:tr>
      <w:tr w:rsidR="00E61E2D" w:rsidRPr="00C14CFE" w:rsidTr="00A25757">
        <w:trPr>
          <w:trHeight w:val="162"/>
        </w:trPr>
        <w:tc>
          <w:tcPr>
            <w:tcW w:w="8648" w:type="dxa"/>
          </w:tcPr>
          <w:p w:rsidR="00E61E2D" w:rsidRPr="00C14CFE" w:rsidRDefault="00E61E2D" w:rsidP="00A257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241" w:type="dxa"/>
          </w:tcPr>
          <w:p w:rsidR="00E61E2D" w:rsidRPr="00C14CFE" w:rsidRDefault="00E61E2D" w:rsidP="00A257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E61E2D" w:rsidRPr="00C14CFE" w:rsidTr="00A25757">
        <w:trPr>
          <w:trHeight w:val="162"/>
        </w:trPr>
        <w:tc>
          <w:tcPr>
            <w:tcW w:w="8648" w:type="dxa"/>
          </w:tcPr>
          <w:p w:rsidR="00E61E2D" w:rsidRPr="00C14CFE" w:rsidRDefault="00E61E2D" w:rsidP="00A257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241" w:type="dxa"/>
          </w:tcPr>
          <w:p w:rsidR="00E61E2D" w:rsidRPr="00C14CFE" w:rsidRDefault="00E61E2D" w:rsidP="00A257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</w:tr>
      <w:tr w:rsidR="00E61E2D" w:rsidRPr="00C14CFE" w:rsidTr="00A25757">
        <w:trPr>
          <w:trHeight w:val="149"/>
        </w:trPr>
        <w:tc>
          <w:tcPr>
            <w:tcW w:w="8648" w:type="dxa"/>
          </w:tcPr>
          <w:p w:rsidR="00E61E2D" w:rsidRPr="00C14CFE" w:rsidRDefault="00E61E2D" w:rsidP="00A257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241" w:type="dxa"/>
          </w:tcPr>
          <w:p w:rsidR="00E61E2D" w:rsidRPr="00C14CFE" w:rsidRDefault="00E61E2D" w:rsidP="00A257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E61E2D" w:rsidRPr="00C14CFE" w:rsidTr="00A25757">
        <w:trPr>
          <w:trHeight w:val="162"/>
        </w:trPr>
        <w:tc>
          <w:tcPr>
            <w:tcW w:w="8648" w:type="dxa"/>
          </w:tcPr>
          <w:p w:rsidR="00E61E2D" w:rsidRPr="00C14CFE" w:rsidRDefault="00E61E2D" w:rsidP="00A257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241" w:type="dxa"/>
          </w:tcPr>
          <w:p w:rsidR="00E61E2D" w:rsidRPr="00C14CFE" w:rsidRDefault="00E61E2D" w:rsidP="00A257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E61E2D" w:rsidRPr="00C14CFE" w:rsidTr="00A25757">
        <w:trPr>
          <w:trHeight w:val="149"/>
        </w:trPr>
        <w:tc>
          <w:tcPr>
            <w:tcW w:w="8648" w:type="dxa"/>
          </w:tcPr>
          <w:p w:rsidR="00E61E2D" w:rsidRPr="00C14CFE" w:rsidRDefault="00E61E2D" w:rsidP="00A257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241" w:type="dxa"/>
          </w:tcPr>
          <w:p w:rsidR="00E61E2D" w:rsidRPr="00C14CFE" w:rsidRDefault="00E61E2D" w:rsidP="00A257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E61E2D" w:rsidRPr="00C14CFE" w:rsidTr="00A25757">
        <w:trPr>
          <w:trHeight w:val="162"/>
        </w:trPr>
        <w:tc>
          <w:tcPr>
            <w:tcW w:w="8648" w:type="dxa"/>
          </w:tcPr>
          <w:p w:rsidR="00E61E2D" w:rsidRPr="00C14CFE" w:rsidRDefault="00E61E2D" w:rsidP="00A257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241" w:type="dxa"/>
          </w:tcPr>
          <w:p w:rsidR="00E61E2D" w:rsidRPr="00C14CFE" w:rsidRDefault="00E61E2D" w:rsidP="00A257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</w:tr>
      <w:tr w:rsidR="00E61E2D" w:rsidRPr="00C14CFE" w:rsidTr="00A25757">
        <w:trPr>
          <w:trHeight w:val="311"/>
        </w:trPr>
        <w:tc>
          <w:tcPr>
            <w:tcW w:w="8648" w:type="dxa"/>
          </w:tcPr>
          <w:p w:rsidR="00E61E2D" w:rsidRPr="00C14CFE" w:rsidRDefault="00E61E2D" w:rsidP="00A257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(Музыка)</w:t>
            </w:r>
          </w:p>
        </w:tc>
        <w:tc>
          <w:tcPr>
            <w:tcW w:w="1241" w:type="dxa"/>
          </w:tcPr>
          <w:p w:rsidR="00E61E2D" w:rsidRPr="00C14CFE" w:rsidRDefault="00E61E2D" w:rsidP="00A257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</w:tr>
      <w:tr w:rsidR="00E61E2D" w:rsidRPr="00C14CFE" w:rsidTr="00A25757">
        <w:trPr>
          <w:trHeight w:val="311"/>
        </w:trPr>
        <w:tc>
          <w:tcPr>
            <w:tcW w:w="8648" w:type="dxa"/>
          </w:tcPr>
          <w:p w:rsidR="00E61E2D" w:rsidRPr="00C14CFE" w:rsidRDefault="00E61E2D" w:rsidP="00A257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(</w:t>
            </w:r>
            <w:proofErr w:type="gramStart"/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:rsidR="00E61E2D" w:rsidRPr="00C14CFE" w:rsidRDefault="00E61E2D" w:rsidP="00A257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</w:tr>
      <w:tr w:rsidR="00E61E2D" w:rsidRPr="00C14CFE" w:rsidTr="00A25757">
        <w:trPr>
          <w:trHeight w:val="149"/>
        </w:trPr>
        <w:tc>
          <w:tcPr>
            <w:tcW w:w="8648" w:type="dxa"/>
          </w:tcPr>
          <w:p w:rsidR="00E61E2D" w:rsidRPr="00C14CFE" w:rsidRDefault="00E61E2D" w:rsidP="00A257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241" w:type="dxa"/>
          </w:tcPr>
          <w:p w:rsidR="00E61E2D" w:rsidRPr="00C14CFE" w:rsidRDefault="00E61E2D" w:rsidP="00A257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</w:tr>
      <w:tr w:rsidR="00E61E2D" w:rsidRPr="00C14CFE" w:rsidTr="00A25757">
        <w:trPr>
          <w:trHeight w:val="322"/>
        </w:trPr>
        <w:tc>
          <w:tcPr>
            <w:tcW w:w="8648" w:type="dxa"/>
          </w:tcPr>
          <w:p w:rsidR="00E61E2D" w:rsidRPr="00C14CFE" w:rsidRDefault="00E61E2D" w:rsidP="00A257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41" w:type="dxa"/>
          </w:tcPr>
          <w:p w:rsidR="00E61E2D" w:rsidRPr="00C14CFE" w:rsidRDefault="00E61E2D" w:rsidP="00A257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</w:tr>
      <w:tr w:rsidR="00E61E2D" w:rsidRPr="00C14CFE" w:rsidTr="00A25757">
        <w:trPr>
          <w:trHeight w:val="149"/>
        </w:trPr>
        <w:tc>
          <w:tcPr>
            <w:tcW w:w="8648" w:type="dxa"/>
          </w:tcPr>
          <w:p w:rsidR="00E61E2D" w:rsidRPr="00C14CFE" w:rsidRDefault="00E61E2D" w:rsidP="00A257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41" w:type="dxa"/>
          </w:tcPr>
          <w:p w:rsidR="00E61E2D" w:rsidRPr="00C14CFE" w:rsidRDefault="00E61E2D" w:rsidP="00A257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</w:tr>
      <w:tr w:rsidR="00E61E2D" w:rsidRPr="00C14CFE" w:rsidTr="00A25757">
        <w:trPr>
          <w:trHeight w:val="162"/>
        </w:trPr>
        <w:tc>
          <w:tcPr>
            <w:tcW w:w="8648" w:type="dxa"/>
          </w:tcPr>
          <w:p w:rsidR="00E61E2D" w:rsidRPr="00C14CFE" w:rsidRDefault="00E61E2D" w:rsidP="00A257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41" w:type="dxa"/>
          </w:tcPr>
          <w:p w:rsidR="00E61E2D" w:rsidRPr="00C14CFE" w:rsidRDefault="00E61E2D" w:rsidP="00A25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E61E2D" w:rsidRDefault="00E61E2D" w:rsidP="00E6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E2D" w:rsidRDefault="00E61E2D" w:rsidP="00E6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Семиненков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Викторович, 9 «В» класс</w:t>
      </w:r>
    </w:p>
    <w:p w:rsidR="00E61E2D" w:rsidRDefault="00E61E2D" w:rsidP="00E6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8"/>
        <w:gridCol w:w="1241"/>
      </w:tblGrid>
      <w:tr w:rsidR="00E61E2D" w:rsidRPr="00413B17" w:rsidTr="00A25757">
        <w:trPr>
          <w:trHeight w:val="504"/>
        </w:trPr>
        <w:tc>
          <w:tcPr>
            <w:tcW w:w="8648" w:type="dxa"/>
            <w:vAlign w:val="center"/>
          </w:tcPr>
          <w:p w:rsidR="00E61E2D" w:rsidRPr="00413B17" w:rsidRDefault="00E61E2D" w:rsidP="00A25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3B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Учебные предметы</w:t>
            </w:r>
          </w:p>
        </w:tc>
        <w:tc>
          <w:tcPr>
            <w:tcW w:w="1241" w:type="dxa"/>
          </w:tcPr>
          <w:p w:rsidR="00E61E2D" w:rsidRPr="00413B17" w:rsidRDefault="00E61E2D" w:rsidP="00A25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Количество часов </w:t>
            </w:r>
          </w:p>
        </w:tc>
      </w:tr>
      <w:tr w:rsidR="00E61E2D" w:rsidRPr="00C14CFE" w:rsidTr="00A25757">
        <w:trPr>
          <w:trHeight w:val="149"/>
        </w:trPr>
        <w:tc>
          <w:tcPr>
            <w:tcW w:w="8648" w:type="dxa"/>
          </w:tcPr>
          <w:p w:rsidR="00E61E2D" w:rsidRPr="00C14CFE" w:rsidRDefault="00E61E2D" w:rsidP="00A257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41" w:type="dxa"/>
          </w:tcPr>
          <w:p w:rsidR="00E61E2D" w:rsidRPr="00C14CFE" w:rsidRDefault="00E61E2D" w:rsidP="00A257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61E2D" w:rsidRPr="00C14CFE" w:rsidTr="00A25757">
        <w:trPr>
          <w:trHeight w:val="162"/>
        </w:trPr>
        <w:tc>
          <w:tcPr>
            <w:tcW w:w="8648" w:type="dxa"/>
          </w:tcPr>
          <w:p w:rsidR="00E61E2D" w:rsidRPr="00C14CFE" w:rsidRDefault="00E61E2D" w:rsidP="00A257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241" w:type="dxa"/>
          </w:tcPr>
          <w:p w:rsidR="00E61E2D" w:rsidRPr="00C14CFE" w:rsidRDefault="00E61E2D" w:rsidP="00A257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61E2D" w:rsidRPr="00C14CFE" w:rsidTr="00A25757">
        <w:trPr>
          <w:trHeight w:val="149"/>
        </w:trPr>
        <w:tc>
          <w:tcPr>
            <w:tcW w:w="8648" w:type="dxa"/>
          </w:tcPr>
          <w:p w:rsidR="00E61E2D" w:rsidRPr="00C14CFE" w:rsidRDefault="00E61E2D" w:rsidP="00A257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241" w:type="dxa"/>
          </w:tcPr>
          <w:p w:rsidR="00E61E2D" w:rsidRPr="00C14CFE" w:rsidRDefault="00E61E2D" w:rsidP="00A257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0,75</w:t>
            </w:r>
          </w:p>
        </w:tc>
      </w:tr>
      <w:tr w:rsidR="00E61E2D" w:rsidRPr="00C14CFE" w:rsidTr="00A25757">
        <w:trPr>
          <w:trHeight w:val="162"/>
        </w:trPr>
        <w:tc>
          <w:tcPr>
            <w:tcW w:w="8648" w:type="dxa"/>
          </w:tcPr>
          <w:p w:rsidR="00E61E2D" w:rsidRPr="00C14CFE" w:rsidRDefault="00E61E2D" w:rsidP="00A257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241" w:type="dxa"/>
          </w:tcPr>
          <w:p w:rsidR="00E61E2D" w:rsidRPr="00C14CFE" w:rsidRDefault="00E61E2D" w:rsidP="00A257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E61E2D" w:rsidRPr="00C14CFE" w:rsidTr="00A25757">
        <w:trPr>
          <w:trHeight w:val="149"/>
        </w:trPr>
        <w:tc>
          <w:tcPr>
            <w:tcW w:w="8648" w:type="dxa"/>
          </w:tcPr>
          <w:p w:rsidR="00E61E2D" w:rsidRPr="00C14CFE" w:rsidRDefault="00E61E2D" w:rsidP="00A257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1241" w:type="dxa"/>
          </w:tcPr>
          <w:p w:rsidR="00E61E2D" w:rsidRPr="00C14CFE" w:rsidRDefault="00E61E2D" w:rsidP="00A257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</w:tr>
      <w:tr w:rsidR="00E61E2D" w:rsidRPr="00C14CFE" w:rsidTr="00A25757">
        <w:trPr>
          <w:trHeight w:val="162"/>
        </w:trPr>
        <w:tc>
          <w:tcPr>
            <w:tcW w:w="8648" w:type="dxa"/>
          </w:tcPr>
          <w:p w:rsidR="00E61E2D" w:rsidRPr="00C14CFE" w:rsidRDefault="00E61E2D" w:rsidP="00A257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241" w:type="dxa"/>
          </w:tcPr>
          <w:p w:rsidR="00E61E2D" w:rsidRPr="00C14CFE" w:rsidRDefault="00E61E2D" w:rsidP="00A257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E61E2D" w:rsidRPr="00C14CFE" w:rsidTr="00A25757">
        <w:trPr>
          <w:trHeight w:val="162"/>
        </w:trPr>
        <w:tc>
          <w:tcPr>
            <w:tcW w:w="8648" w:type="dxa"/>
          </w:tcPr>
          <w:p w:rsidR="00E61E2D" w:rsidRPr="00C14CFE" w:rsidRDefault="00E61E2D" w:rsidP="00A257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241" w:type="dxa"/>
          </w:tcPr>
          <w:p w:rsidR="00E61E2D" w:rsidRPr="00C14CFE" w:rsidRDefault="00E61E2D" w:rsidP="00A257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</w:tr>
      <w:tr w:rsidR="00E61E2D" w:rsidRPr="00C14CFE" w:rsidTr="00A25757">
        <w:trPr>
          <w:trHeight w:val="149"/>
        </w:trPr>
        <w:tc>
          <w:tcPr>
            <w:tcW w:w="8648" w:type="dxa"/>
          </w:tcPr>
          <w:p w:rsidR="00E61E2D" w:rsidRPr="00C14CFE" w:rsidRDefault="00E61E2D" w:rsidP="00A257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241" w:type="dxa"/>
          </w:tcPr>
          <w:p w:rsidR="00E61E2D" w:rsidRPr="00C14CFE" w:rsidRDefault="00E61E2D" w:rsidP="00A257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E61E2D" w:rsidRPr="00C14CFE" w:rsidTr="00A25757">
        <w:trPr>
          <w:trHeight w:val="162"/>
        </w:trPr>
        <w:tc>
          <w:tcPr>
            <w:tcW w:w="8648" w:type="dxa"/>
          </w:tcPr>
          <w:p w:rsidR="00E61E2D" w:rsidRPr="00C14CFE" w:rsidRDefault="00E61E2D" w:rsidP="00A257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241" w:type="dxa"/>
          </w:tcPr>
          <w:p w:rsidR="00E61E2D" w:rsidRPr="00C14CFE" w:rsidRDefault="00E61E2D" w:rsidP="00A257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E61E2D" w:rsidRPr="00C14CFE" w:rsidTr="00A25757">
        <w:trPr>
          <w:trHeight w:val="149"/>
        </w:trPr>
        <w:tc>
          <w:tcPr>
            <w:tcW w:w="8648" w:type="dxa"/>
          </w:tcPr>
          <w:p w:rsidR="00E61E2D" w:rsidRPr="00C14CFE" w:rsidRDefault="00E61E2D" w:rsidP="00A257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241" w:type="dxa"/>
          </w:tcPr>
          <w:p w:rsidR="00E61E2D" w:rsidRPr="00C14CFE" w:rsidRDefault="00E61E2D" w:rsidP="00A257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E61E2D" w:rsidRPr="00C14CFE" w:rsidTr="00A25757">
        <w:trPr>
          <w:trHeight w:val="162"/>
        </w:trPr>
        <w:tc>
          <w:tcPr>
            <w:tcW w:w="8648" w:type="dxa"/>
          </w:tcPr>
          <w:p w:rsidR="00E61E2D" w:rsidRPr="00C14CFE" w:rsidRDefault="00E61E2D" w:rsidP="00A257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241" w:type="dxa"/>
          </w:tcPr>
          <w:p w:rsidR="00E61E2D" w:rsidRPr="00C14CFE" w:rsidRDefault="00E61E2D" w:rsidP="00A257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</w:tr>
      <w:tr w:rsidR="00E61E2D" w:rsidRPr="00C14CFE" w:rsidTr="00A25757">
        <w:trPr>
          <w:trHeight w:val="311"/>
        </w:trPr>
        <w:tc>
          <w:tcPr>
            <w:tcW w:w="8648" w:type="dxa"/>
          </w:tcPr>
          <w:p w:rsidR="00E61E2D" w:rsidRPr="00C14CFE" w:rsidRDefault="00E61E2D" w:rsidP="00A257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(Музыка)</w:t>
            </w:r>
          </w:p>
        </w:tc>
        <w:tc>
          <w:tcPr>
            <w:tcW w:w="1241" w:type="dxa"/>
          </w:tcPr>
          <w:p w:rsidR="00E61E2D" w:rsidRPr="00C14CFE" w:rsidRDefault="00E61E2D" w:rsidP="00A257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</w:tr>
      <w:tr w:rsidR="00E61E2D" w:rsidRPr="00C14CFE" w:rsidTr="00A25757">
        <w:trPr>
          <w:trHeight w:val="311"/>
        </w:trPr>
        <w:tc>
          <w:tcPr>
            <w:tcW w:w="8648" w:type="dxa"/>
          </w:tcPr>
          <w:p w:rsidR="00E61E2D" w:rsidRPr="00C14CFE" w:rsidRDefault="00E61E2D" w:rsidP="00A257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(</w:t>
            </w:r>
            <w:proofErr w:type="gramStart"/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:rsidR="00E61E2D" w:rsidRPr="00C14CFE" w:rsidRDefault="00E61E2D" w:rsidP="00A257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</w:tr>
      <w:tr w:rsidR="00E61E2D" w:rsidRPr="00C14CFE" w:rsidTr="00A25757">
        <w:trPr>
          <w:trHeight w:val="149"/>
        </w:trPr>
        <w:tc>
          <w:tcPr>
            <w:tcW w:w="8648" w:type="dxa"/>
          </w:tcPr>
          <w:p w:rsidR="00E61E2D" w:rsidRPr="00C14CFE" w:rsidRDefault="00E61E2D" w:rsidP="00A257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241" w:type="dxa"/>
          </w:tcPr>
          <w:p w:rsidR="00E61E2D" w:rsidRPr="00C14CFE" w:rsidRDefault="00E61E2D" w:rsidP="00A257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1E2D" w:rsidRPr="00C14CFE" w:rsidTr="00A25757">
        <w:trPr>
          <w:trHeight w:val="322"/>
        </w:trPr>
        <w:tc>
          <w:tcPr>
            <w:tcW w:w="8648" w:type="dxa"/>
          </w:tcPr>
          <w:p w:rsidR="00E61E2D" w:rsidRPr="00C14CFE" w:rsidRDefault="00E61E2D" w:rsidP="00A257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41" w:type="dxa"/>
          </w:tcPr>
          <w:p w:rsidR="00E61E2D" w:rsidRPr="00C14CFE" w:rsidRDefault="00E61E2D" w:rsidP="00A257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</w:tr>
      <w:tr w:rsidR="00E61E2D" w:rsidRPr="00C14CFE" w:rsidTr="00A25757">
        <w:trPr>
          <w:trHeight w:val="149"/>
        </w:trPr>
        <w:tc>
          <w:tcPr>
            <w:tcW w:w="8648" w:type="dxa"/>
          </w:tcPr>
          <w:p w:rsidR="00E61E2D" w:rsidRPr="00C14CFE" w:rsidRDefault="00E61E2D" w:rsidP="00A257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41" w:type="dxa"/>
          </w:tcPr>
          <w:p w:rsidR="00E61E2D" w:rsidRPr="00C14CFE" w:rsidRDefault="00E61E2D" w:rsidP="00A257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</w:tr>
      <w:tr w:rsidR="00E61E2D" w:rsidRPr="00C14CFE" w:rsidTr="00A25757">
        <w:trPr>
          <w:trHeight w:val="162"/>
        </w:trPr>
        <w:tc>
          <w:tcPr>
            <w:tcW w:w="8648" w:type="dxa"/>
          </w:tcPr>
          <w:p w:rsidR="00E61E2D" w:rsidRPr="00C14CFE" w:rsidRDefault="00E61E2D" w:rsidP="00A257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41" w:type="dxa"/>
          </w:tcPr>
          <w:p w:rsidR="00E61E2D" w:rsidRPr="00C14CFE" w:rsidRDefault="00E61E2D" w:rsidP="00A25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E61E2D" w:rsidRPr="001263E2" w:rsidRDefault="00E61E2D" w:rsidP="00E61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300" w:rsidRDefault="00CB5300" w:rsidP="00CB53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5300" w:rsidRDefault="00CB5300" w:rsidP="00CB53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5300" w:rsidRDefault="00CB5300" w:rsidP="00CB53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5300" w:rsidRDefault="00CB5300" w:rsidP="00CB53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5300" w:rsidRDefault="00CB5300" w:rsidP="00CB53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5300" w:rsidRDefault="00CB5300" w:rsidP="00CB53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5300" w:rsidRDefault="00CB5300" w:rsidP="00CB53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5300" w:rsidRPr="00214688" w:rsidRDefault="00CB5300" w:rsidP="00CB53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4688">
        <w:rPr>
          <w:rFonts w:ascii="Times New Roman" w:hAnsi="Times New Roman" w:cs="Times New Roman"/>
          <w:b/>
        </w:rPr>
        <w:t xml:space="preserve"> </w:t>
      </w:r>
    </w:p>
    <w:p w:rsidR="00CB5300" w:rsidRPr="00214688" w:rsidRDefault="00CB5300" w:rsidP="00CB5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688">
        <w:rPr>
          <w:rFonts w:ascii="Times New Roman" w:hAnsi="Times New Roman" w:cs="Times New Roman"/>
          <w:b/>
          <w:sz w:val="28"/>
          <w:szCs w:val="28"/>
        </w:rPr>
        <w:t>Распределение учебных часов по ступеням обучения</w:t>
      </w:r>
    </w:p>
    <w:p w:rsidR="00CB5300" w:rsidRDefault="00CB5300" w:rsidP="00CB5300">
      <w:pPr>
        <w:jc w:val="center"/>
        <w:rPr>
          <w:sz w:val="28"/>
          <w:szCs w:val="28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718"/>
        <w:gridCol w:w="982"/>
        <w:gridCol w:w="1080"/>
        <w:gridCol w:w="885"/>
        <w:gridCol w:w="1163"/>
        <w:gridCol w:w="900"/>
        <w:gridCol w:w="1080"/>
        <w:gridCol w:w="933"/>
        <w:gridCol w:w="1002"/>
      </w:tblGrid>
      <w:tr w:rsidR="00CB5300" w:rsidRPr="00AC00A4" w:rsidTr="001D62EB">
        <w:tc>
          <w:tcPr>
            <w:tcW w:w="540" w:type="dxa"/>
          </w:tcPr>
          <w:p w:rsidR="00CB5300" w:rsidRPr="00214688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8" w:type="dxa"/>
          </w:tcPr>
          <w:p w:rsidR="00CB5300" w:rsidRPr="00214688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5" w:type="dxa"/>
            <w:gridSpan w:val="8"/>
          </w:tcPr>
          <w:p w:rsidR="00CB5300" w:rsidRPr="00214688" w:rsidRDefault="00CB5300" w:rsidP="003C600F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работы:</w:t>
            </w: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 xml:space="preserve"> 6-дневная учебная неделя, две смены </w:t>
            </w:r>
          </w:p>
        </w:tc>
      </w:tr>
      <w:tr w:rsidR="00CB5300" w:rsidRPr="00AC00A4" w:rsidTr="001D62EB">
        <w:tc>
          <w:tcPr>
            <w:tcW w:w="540" w:type="dxa"/>
            <w:vMerge w:val="restart"/>
          </w:tcPr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8" w:type="dxa"/>
            <w:vMerge w:val="restart"/>
          </w:tcPr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Количество классов – комплектов и обучающихся:</w:t>
            </w:r>
          </w:p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10 – 11</w:t>
            </w:r>
          </w:p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062" w:type="dxa"/>
            <w:gridSpan w:val="2"/>
            <w:vMerge w:val="restart"/>
          </w:tcPr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в классах</w:t>
            </w:r>
          </w:p>
        </w:tc>
        <w:tc>
          <w:tcPr>
            <w:tcW w:w="2048" w:type="dxa"/>
            <w:gridSpan w:val="2"/>
            <w:vMerge w:val="restart"/>
          </w:tcPr>
          <w:p w:rsidR="00CB5300" w:rsidRPr="00214688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14688">
              <w:rPr>
                <w:rFonts w:ascii="Times New Roman" w:hAnsi="Times New Roman" w:cs="Times New Roman"/>
                <w:sz w:val="24"/>
                <w:szCs w:val="24"/>
              </w:rPr>
              <w:t xml:space="preserve"> на индивидуальном обучении</w:t>
            </w:r>
          </w:p>
        </w:tc>
        <w:tc>
          <w:tcPr>
            <w:tcW w:w="3915" w:type="dxa"/>
            <w:gridSpan w:val="4"/>
          </w:tcPr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B5300" w:rsidRPr="00AC00A4" w:rsidTr="001D62EB">
        <w:trPr>
          <w:trHeight w:val="540"/>
        </w:trPr>
        <w:tc>
          <w:tcPr>
            <w:tcW w:w="540" w:type="dxa"/>
            <w:vMerge/>
          </w:tcPr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:rsidR="00CB5300" w:rsidRPr="00214688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vMerge/>
          </w:tcPr>
          <w:p w:rsidR="00CB5300" w:rsidRPr="00214688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vMerge/>
          </w:tcPr>
          <w:p w:rsidR="00CB5300" w:rsidRPr="00214688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CB5300" w:rsidRPr="00214688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Обучающиеся</w:t>
            </w:r>
          </w:p>
        </w:tc>
        <w:tc>
          <w:tcPr>
            <w:tcW w:w="1935" w:type="dxa"/>
            <w:gridSpan w:val="2"/>
          </w:tcPr>
          <w:p w:rsidR="00CB5300" w:rsidRPr="00214688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 xml:space="preserve">         Классы</w:t>
            </w:r>
          </w:p>
        </w:tc>
      </w:tr>
      <w:tr w:rsidR="00CB5300" w:rsidRPr="00AC00A4" w:rsidTr="001D62EB">
        <w:trPr>
          <w:trHeight w:val="1380"/>
        </w:trPr>
        <w:tc>
          <w:tcPr>
            <w:tcW w:w="540" w:type="dxa"/>
            <w:vMerge/>
          </w:tcPr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:rsidR="00CB5300" w:rsidRPr="00214688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6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/31</w:t>
            </w:r>
            <w:r w:rsidR="001D62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15/4</w:t>
            </w:r>
            <w:r w:rsidR="001D62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3/7</w:t>
            </w:r>
            <w:r w:rsidR="001D62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B5300" w:rsidRPr="00214688" w:rsidRDefault="001D62EB" w:rsidP="001D6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CB5300" w:rsidRPr="0021468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808</w:t>
            </w:r>
          </w:p>
        </w:tc>
        <w:tc>
          <w:tcPr>
            <w:tcW w:w="2048" w:type="dxa"/>
            <w:gridSpan w:val="2"/>
          </w:tcPr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300" w:rsidRPr="00214688" w:rsidRDefault="001D62EB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5300" w:rsidRPr="00214688" w:rsidRDefault="001D62EB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0" w:type="dxa"/>
            <w:gridSpan w:val="2"/>
          </w:tcPr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300" w:rsidRPr="00214688" w:rsidRDefault="001D62EB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814</w:t>
            </w:r>
          </w:p>
        </w:tc>
        <w:tc>
          <w:tcPr>
            <w:tcW w:w="1935" w:type="dxa"/>
            <w:gridSpan w:val="2"/>
          </w:tcPr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300" w:rsidRPr="00214688" w:rsidRDefault="001D62EB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CB5300" w:rsidRPr="00AC00A4" w:rsidTr="001D62EB">
        <w:tc>
          <w:tcPr>
            <w:tcW w:w="540" w:type="dxa"/>
            <w:vMerge w:val="restart"/>
          </w:tcPr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8" w:type="dxa"/>
            <w:vMerge w:val="restart"/>
          </w:tcPr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часов:</w:t>
            </w:r>
          </w:p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5 – 9</w:t>
            </w:r>
          </w:p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10 – 11</w:t>
            </w:r>
          </w:p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062" w:type="dxa"/>
            <w:gridSpan w:val="2"/>
          </w:tcPr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Аудиторные часы</w:t>
            </w:r>
          </w:p>
        </w:tc>
        <w:tc>
          <w:tcPr>
            <w:tcW w:w="2048" w:type="dxa"/>
            <w:gridSpan w:val="2"/>
          </w:tcPr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Индивидуальное обучение</w:t>
            </w:r>
          </w:p>
        </w:tc>
        <w:tc>
          <w:tcPr>
            <w:tcW w:w="3915" w:type="dxa"/>
            <w:gridSpan w:val="4"/>
          </w:tcPr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CB5300" w:rsidRPr="00AC00A4" w:rsidTr="001D62EB">
        <w:tc>
          <w:tcPr>
            <w:tcW w:w="540" w:type="dxa"/>
            <w:vMerge/>
          </w:tcPr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:rsidR="00CB5300" w:rsidRPr="00214688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300" w:rsidRPr="00214688" w:rsidRDefault="001D62EB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02F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62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CB5300" w:rsidRPr="00214688" w:rsidRDefault="001D62EB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  <w:r w:rsidR="009502F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48" w:type="dxa"/>
            <w:gridSpan w:val="2"/>
          </w:tcPr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300" w:rsidRPr="00214688" w:rsidRDefault="001D62EB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B5300" w:rsidRPr="00214688">
              <w:rPr>
                <w:rFonts w:ascii="Times New Roman" w:hAnsi="Times New Roman" w:cs="Times New Roman"/>
                <w:sz w:val="24"/>
                <w:szCs w:val="24"/>
              </w:rPr>
              <w:t>/4 (</w:t>
            </w:r>
            <w:proofErr w:type="spellStart"/>
            <w:r w:rsidR="00CB5300" w:rsidRPr="002146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CB5300" w:rsidRPr="002146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5300" w:rsidRPr="00214688" w:rsidRDefault="001D62EB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5300" w:rsidRPr="00214688">
              <w:rPr>
                <w:rFonts w:ascii="Times New Roman" w:hAnsi="Times New Roman" w:cs="Times New Roman"/>
                <w:sz w:val="24"/>
                <w:szCs w:val="24"/>
              </w:rPr>
              <w:t>0/2 (</w:t>
            </w:r>
            <w:proofErr w:type="spellStart"/>
            <w:r w:rsidR="00CB5300" w:rsidRPr="002146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CB5300" w:rsidRPr="002146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5300" w:rsidRPr="00214688" w:rsidRDefault="00CB5300" w:rsidP="003C600F">
            <w:pPr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5300" w:rsidRPr="00214688" w:rsidRDefault="00CB5300" w:rsidP="001D62EB">
            <w:pPr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D62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14688">
              <w:rPr>
                <w:rFonts w:ascii="Times New Roman" w:hAnsi="Times New Roman" w:cs="Times New Roman"/>
                <w:b/>
                <w:sz w:val="24"/>
                <w:szCs w:val="24"/>
              </w:rPr>
              <w:t>/6 (</w:t>
            </w:r>
            <w:proofErr w:type="spellStart"/>
            <w:r w:rsidRPr="0021468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21468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915" w:type="dxa"/>
            <w:gridSpan w:val="4"/>
          </w:tcPr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300" w:rsidRPr="00214688" w:rsidRDefault="001D62EB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  <w:r w:rsidR="009502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B5300" w:rsidRPr="00214688">
              <w:rPr>
                <w:rFonts w:ascii="Times New Roman" w:hAnsi="Times New Roman" w:cs="Times New Roman"/>
                <w:b/>
                <w:sz w:val="24"/>
                <w:szCs w:val="24"/>
              </w:rPr>
              <w:t>/6 (</w:t>
            </w:r>
            <w:proofErr w:type="spellStart"/>
            <w:r w:rsidR="00CB5300" w:rsidRPr="0021468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="00CB5300" w:rsidRPr="0021468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B5300" w:rsidRPr="00AC00A4" w:rsidTr="001D62EB">
        <w:tc>
          <w:tcPr>
            <w:tcW w:w="540" w:type="dxa"/>
          </w:tcPr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8" w:type="dxa"/>
          </w:tcPr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Урочные часы без деления:</w:t>
            </w:r>
          </w:p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5 – 9</w:t>
            </w:r>
          </w:p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10 – 11</w:t>
            </w:r>
          </w:p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062" w:type="dxa"/>
            <w:gridSpan w:val="2"/>
          </w:tcPr>
          <w:p w:rsidR="00CB5300" w:rsidRPr="00214688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300" w:rsidRPr="00214688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62E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CB5300" w:rsidRPr="00214688" w:rsidRDefault="001D62EB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466,5</w:t>
            </w:r>
          </w:p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6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5300" w:rsidRPr="00214688" w:rsidRDefault="001D62EB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822,5</w:t>
            </w:r>
          </w:p>
        </w:tc>
        <w:tc>
          <w:tcPr>
            <w:tcW w:w="2048" w:type="dxa"/>
            <w:gridSpan w:val="2"/>
          </w:tcPr>
          <w:p w:rsidR="00CB5300" w:rsidRPr="00214688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300" w:rsidRPr="00214688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300" w:rsidRPr="00214688" w:rsidRDefault="001D62EB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B5300" w:rsidRPr="00214688">
              <w:rPr>
                <w:rFonts w:ascii="Times New Roman" w:hAnsi="Times New Roman" w:cs="Times New Roman"/>
                <w:sz w:val="24"/>
                <w:szCs w:val="24"/>
              </w:rPr>
              <w:t>/4 (</w:t>
            </w:r>
            <w:proofErr w:type="spellStart"/>
            <w:r w:rsidR="00CB5300" w:rsidRPr="002146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CB5300" w:rsidRPr="002146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5300" w:rsidRPr="00214688" w:rsidRDefault="001D62EB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B5300" w:rsidRPr="00214688">
              <w:rPr>
                <w:rFonts w:ascii="Times New Roman" w:hAnsi="Times New Roman" w:cs="Times New Roman"/>
                <w:sz w:val="24"/>
                <w:szCs w:val="24"/>
              </w:rPr>
              <w:t>/2 (</w:t>
            </w:r>
            <w:proofErr w:type="spellStart"/>
            <w:r w:rsidR="00CB5300" w:rsidRPr="002146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CB5300" w:rsidRPr="002146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5300" w:rsidRPr="00214688" w:rsidRDefault="00CB5300" w:rsidP="001D6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D62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14688">
              <w:rPr>
                <w:rFonts w:ascii="Times New Roman" w:hAnsi="Times New Roman" w:cs="Times New Roman"/>
                <w:b/>
                <w:sz w:val="24"/>
                <w:szCs w:val="24"/>
              </w:rPr>
              <w:t>/6 (</w:t>
            </w:r>
            <w:proofErr w:type="spellStart"/>
            <w:r w:rsidRPr="0021468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21468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915" w:type="dxa"/>
            <w:gridSpan w:val="4"/>
          </w:tcPr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300" w:rsidRPr="00214688" w:rsidRDefault="001D62EB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878,5</w:t>
            </w:r>
            <w:r w:rsidR="00CB5300" w:rsidRPr="00214688">
              <w:rPr>
                <w:rFonts w:ascii="Times New Roman" w:hAnsi="Times New Roman" w:cs="Times New Roman"/>
                <w:b/>
                <w:sz w:val="24"/>
                <w:szCs w:val="24"/>
              </w:rPr>
              <w:t>/6 (</w:t>
            </w:r>
            <w:proofErr w:type="spellStart"/>
            <w:r w:rsidR="00CB5300" w:rsidRPr="0021468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="00CB5300" w:rsidRPr="0021468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B5300" w:rsidRPr="00AC00A4" w:rsidTr="001D62EB">
        <w:tc>
          <w:tcPr>
            <w:tcW w:w="540" w:type="dxa"/>
          </w:tcPr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8" w:type="dxa"/>
          </w:tcPr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Деление на подгруппы при проведении уроков:</w:t>
            </w:r>
          </w:p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5 – 9</w:t>
            </w:r>
          </w:p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10 – 11</w:t>
            </w:r>
          </w:p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025" w:type="dxa"/>
            <w:gridSpan w:val="8"/>
          </w:tcPr>
          <w:p w:rsidR="00CB5300" w:rsidRPr="00214688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300" w:rsidRPr="00214688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300" w:rsidRPr="00214688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300" w:rsidRPr="00214688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300" w:rsidRPr="00214688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300" w:rsidRPr="00214688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D62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5300" w:rsidRPr="00214688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D62E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CB5300" w:rsidRPr="00214688" w:rsidRDefault="001D62EB" w:rsidP="003C6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18</w:t>
            </w:r>
          </w:p>
          <w:p w:rsidR="00CB5300" w:rsidRPr="00214688" w:rsidRDefault="00CB5300" w:rsidP="001D6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1D62EB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CB5300" w:rsidRPr="00AC00A4" w:rsidTr="001D62EB">
        <w:trPr>
          <w:trHeight w:val="555"/>
        </w:trPr>
        <w:tc>
          <w:tcPr>
            <w:tcW w:w="540" w:type="dxa"/>
            <w:vMerge w:val="restart"/>
          </w:tcPr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8" w:type="dxa"/>
            <w:vMerge w:val="restart"/>
          </w:tcPr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занятия, курсы по выбору:                                   </w:t>
            </w:r>
          </w:p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</w:tc>
        <w:tc>
          <w:tcPr>
            <w:tcW w:w="2062" w:type="dxa"/>
            <w:gridSpan w:val="2"/>
          </w:tcPr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2048" w:type="dxa"/>
            <w:gridSpan w:val="2"/>
          </w:tcPr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21468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1980" w:type="dxa"/>
            <w:gridSpan w:val="2"/>
          </w:tcPr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</w:tc>
        <w:tc>
          <w:tcPr>
            <w:tcW w:w="1935" w:type="dxa"/>
            <w:gridSpan w:val="2"/>
          </w:tcPr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B5300" w:rsidRPr="00AC00A4" w:rsidTr="001D62EB">
        <w:trPr>
          <w:trHeight w:val="658"/>
        </w:trPr>
        <w:tc>
          <w:tcPr>
            <w:tcW w:w="540" w:type="dxa"/>
            <w:vMerge/>
          </w:tcPr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:rsidR="00CB5300" w:rsidRPr="00214688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080" w:type="dxa"/>
          </w:tcPr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</w:p>
        </w:tc>
        <w:tc>
          <w:tcPr>
            <w:tcW w:w="885" w:type="dxa"/>
          </w:tcPr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163" w:type="dxa"/>
          </w:tcPr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Кол-во курсов</w:t>
            </w:r>
          </w:p>
        </w:tc>
        <w:tc>
          <w:tcPr>
            <w:tcW w:w="900" w:type="dxa"/>
          </w:tcPr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080" w:type="dxa"/>
          </w:tcPr>
          <w:p w:rsidR="00CB5300" w:rsidRPr="00214688" w:rsidRDefault="00CB5300" w:rsidP="003C600F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Кол-во   курсов</w:t>
            </w:r>
          </w:p>
        </w:tc>
        <w:tc>
          <w:tcPr>
            <w:tcW w:w="933" w:type="dxa"/>
          </w:tcPr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002" w:type="dxa"/>
          </w:tcPr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Кол-во   курсов</w:t>
            </w:r>
          </w:p>
        </w:tc>
      </w:tr>
      <w:tr w:rsidR="00CB5300" w:rsidRPr="00AC00A4" w:rsidTr="001D62EB">
        <w:trPr>
          <w:trHeight w:val="277"/>
        </w:trPr>
        <w:tc>
          <w:tcPr>
            <w:tcW w:w="540" w:type="dxa"/>
            <w:vMerge/>
          </w:tcPr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:rsidR="00CB5300" w:rsidRPr="00214688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CB5300" w:rsidRPr="00214688" w:rsidRDefault="004550C4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  <w:vAlign w:val="center"/>
          </w:tcPr>
          <w:p w:rsidR="00CB5300" w:rsidRPr="00214688" w:rsidRDefault="004550C4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</w:tcPr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vAlign w:val="center"/>
          </w:tcPr>
          <w:p w:rsidR="00CB5300" w:rsidRPr="00214688" w:rsidRDefault="005343E7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75,5</w:t>
            </w:r>
          </w:p>
        </w:tc>
        <w:tc>
          <w:tcPr>
            <w:tcW w:w="1002" w:type="dxa"/>
            <w:vMerge w:val="restart"/>
            <w:vAlign w:val="center"/>
          </w:tcPr>
          <w:p w:rsidR="00CB5300" w:rsidRPr="00214688" w:rsidRDefault="005343E7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CB5300" w:rsidRPr="00AC00A4" w:rsidTr="001D62EB">
        <w:trPr>
          <w:trHeight w:val="339"/>
        </w:trPr>
        <w:tc>
          <w:tcPr>
            <w:tcW w:w="540" w:type="dxa"/>
          </w:tcPr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5 – 9</w:t>
            </w:r>
          </w:p>
        </w:tc>
        <w:tc>
          <w:tcPr>
            <w:tcW w:w="982" w:type="dxa"/>
          </w:tcPr>
          <w:p w:rsidR="00CB5300" w:rsidRPr="00214688" w:rsidRDefault="005343E7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550C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80" w:type="dxa"/>
          </w:tcPr>
          <w:p w:rsidR="00CB5300" w:rsidRPr="00214688" w:rsidRDefault="005343E7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5" w:type="dxa"/>
          </w:tcPr>
          <w:p w:rsidR="00CB5300" w:rsidRPr="00214688" w:rsidRDefault="005343E7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CB5300" w:rsidRPr="00214688" w:rsidRDefault="005343E7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CB5300" w:rsidRPr="00214688" w:rsidRDefault="005343E7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CB5300" w:rsidRPr="00214688" w:rsidRDefault="005343E7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3" w:type="dxa"/>
            <w:vMerge/>
          </w:tcPr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300" w:rsidRPr="00AC00A4" w:rsidTr="001D62EB">
        <w:trPr>
          <w:trHeight w:val="358"/>
        </w:trPr>
        <w:tc>
          <w:tcPr>
            <w:tcW w:w="540" w:type="dxa"/>
          </w:tcPr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10 – 11</w:t>
            </w:r>
          </w:p>
        </w:tc>
        <w:tc>
          <w:tcPr>
            <w:tcW w:w="982" w:type="dxa"/>
          </w:tcPr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B5300" w:rsidRPr="00214688" w:rsidRDefault="005343E7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CB5300" w:rsidRPr="00214688" w:rsidRDefault="005343E7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3" w:type="dxa"/>
            <w:vMerge/>
          </w:tcPr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300" w:rsidRPr="00AC00A4" w:rsidTr="001D62EB">
        <w:trPr>
          <w:trHeight w:val="341"/>
        </w:trPr>
        <w:tc>
          <w:tcPr>
            <w:tcW w:w="540" w:type="dxa"/>
          </w:tcPr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82" w:type="dxa"/>
          </w:tcPr>
          <w:p w:rsidR="00CB5300" w:rsidRPr="00214688" w:rsidRDefault="005343E7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54,5</w:t>
            </w:r>
          </w:p>
        </w:tc>
        <w:tc>
          <w:tcPr>
            <w:tcW w:w="1080" w:type="dxa"/>
          </w:tcPr>
          <w:p w:rsidR="00CB5300" w:rsidRPr="00214688" w:rsidRDefault="005343E7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85" w:type="dxa"/>
          </w:tcPr>
          <w:p w:rsidR="00CB5300" w:rsidRPr="00214688" w:rsidRDefault="005343E7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CB5300" w:rsidRPr="00214688" w:rsidRDefault="005343E7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CB5300" w:rsidRPr="00214688" w:rsidRDefault="005343E7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CB5300" w:rsidRPr="00214688" w:rsidRDefault="005343E7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33" w:type="dxa"/>
            <w:vMerge/>
          </w:tcPr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300" w:rsidRPr="00AC00A4" w:rsidTr="001D62EB">
        <w:tc>
          <w:tcPr>
            <w:tcW w:w="540" w:type="dxa"/>
            <w:vMerge w:val="restart"/>
          </w:tcPr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8" w:type="dxa"/>
            <w:vMerge w:val="restart"/>
          </w:tcPr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Профильное обучение </w:t>
            </w:r>
          </w:p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062" w:type="dxa"/>
            <w:gridSpan w:val="2"/>
          </w:tcPr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2048" w:type="dxa"/>
            <w:gridSpan w:val="2"/>
          </w:tcPr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15" w:type="dxa"/>
            <w:gridSpan w:val="4"/>
          </w:tcPr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B5300" w:rsidRPr="00AC00A4" w:rsidTr="001D62EB">
        <w:tc>
          <w:tcPr>
            <w:tcW w:w="540" w:type="dxa"/>
            <w:vMerge/>
          </w:tcPr>
          <w:p w:rsidR="00CB5300" w:rsidRPr="00214688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:rsidR="00CB5300" w:rsidRPr="00214688" w:rsidRDefault="00CB5300" w:rsidP="003C6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гуманит</w:t>
            </w:r>
            <w:proofErr w:type="spellEnd"/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48" w:type="dxa"/>
            <w:gridSpan w:val="2"/>
          </w:tcPr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343E7">
              <w:rPr>
                <w:rFonts w:ascii="Times New Roman" w:hAnsi="Times New Roman" w:cs="Times New Roman"/>
                <w:sz w:val="24"/>
                <w:szCs w:val="24"/>
              </w:rPr>
              <w:t xml:space="preserve"> «А», 11 </w:t>
            </w: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43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gridSpan w:val="4"/>
          </w:tcPr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43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6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343E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CB5300" w:rsidRPr="00214688" w:rsidRDefault="00CB5300" w:rsidP="003C6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CC2" w:rsidRDefault="00C95CC2" w:rsidP="003C60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00F" w:rsidRPr="003C600F" w:rsidRDefault="003C600F" w:rsidP="003C60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600F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3C600F" w:rsidRPr="003C600F" w:rsidRDefault="003C600F" w:rsidP="003C600F">
      <w:pPr>
        <w:pStyle w:val="ab"/>
        <w:spacing w:after="0" w:line="240" w:lineRule="auto"/>
        <w:ind w:left="0" w:hanging="85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C600F" w:rsidRPr="003C600F" w:rsidRDefault="003C600F" w:rsidP="003C600F">
      <w:pPr>
        <w:pStyle w:val="ae"/>
        <w:ind w:right="0" w:firstLine="851"/>
      </w:pPr>
      <w:r w:rsidRPr="003C600F">
        <w:t>Учебный план муниципального бюджетного общеобразовательного учреждения «Средняя общеобразовательная школа № 12 города Белово» составлен с соблюдением следующих нормативных документов:</w:t>
      </w:r>
    </w:p>
    <w:p w:rsidR="003C600F" w:rsidRPr="003C600F" w:rsidRDefault="003C600F" w:rsidP="003C600F">
      <w:pPr>
        <w:pStyle w:val="af0"/>
        <w:ind w:firstLine="284"/>
        <w:jc w:val="both"/>
        <w:rPr>
          <w:rFonts w:ascii="Times New Roman" w:hAnsi="Times New Roman"/>
          <w:sz w:val="24"/>
          <w:szCs w:val="24"/>
        </w:rPr>
      </w:pPr>
      <w:r w:rsidRPr="003C600F">
        <w:rPr>
          <w:rFonts w:ascii="Times New Roman" w:hAnsi="Times New Roman"/>
          <w:sz w:val="24"/>
          <w:szCs w:val="24"/>
        </w:rPr>
        <w:t>1. Федеральный Закон от 29.12.2012  ФЗ 273 «Об обра</w:t>
      </w:r>
      <w:r>
        <w:rPr>
          <w:rFonts w:ascii="Times New Roman" w:hAnsi="Times New Roman"/>
          <w:sz w:val="24"/>
          <w:szCs w:val="24"/>
        </w:rPr>
        <w:t>зовании в Российской Федерации».</w:t>
      </w:r>
    </w:p>
    <w:p w:rsidR="003C600F" w:rsidRDefault="003C600F" w:rsidP="003C600F">
      <w:pPr>
        <w:pStyle w:val="af0"/>
        <w:ind w:firstLine="284"/>
        <w:jc w:val="both"/>
        <w:rPr>
          <w:rFonts w:ascii="Times New Roman" w:hAnsi="Times New Roman"/>
          <w:sz w:val="24"/>
          <w:szCs w:val="24"/>
        </w:rPr>
      </w:pPr>
      <w:r w:rsidRPr="003C600F">
        <w:rPr>
          <w:rFonts w:ascii="Times New Roman" w:hAnsi="Times New Roman"/>
          <w:sz w:val="24"/>
          <w:szCs w:val="24"/>
        </w:rPr>
        <w:t xml:space="preserve">2. Приказ </w:t>
      </w:r>
      <w:proofErr w:type="spellStart"/>
      <w:r w:rsidRPr="003C600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C600F">
        <w:rPr>
          <w:rFonts w:ascii="Times New Roman" w:hAnsi="Times New Roman"/>
          <w:sz w:val="24"/>
          <w:szCs w:val="24"/>
        </w:rPr>
        <w:t xml:space="preserve"> России от 06.10.2009 №373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</w:t>
      </w:r>
      <w:r>
        <w:rPr>
          <w:rFonts w:ascii="Times New Roman" w:hAnsi="Times New Roman"/>
          <w:sz w:val="24"/>
          <w:szCs w:val="24"/>
        </w:rPr>
        <w:t xml:space="preserve">, утвержденными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31.12.2015 №1576).</w:t>
      </w:r>
    </w:p>
    <w:p w:rsidR="003C600F" w:rsidRDefault="003C600F" w:rsidP="003C600F">
      <w:pPr>
        <w:pStyle w:val="af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C600F">
        <w:rPr>
          <w:rFonts w:ascii="Times New Roman" w:hAnsi="Times New Roman"/>
          <w:sz w:val="24"/>
          <w:szCs w:val="24"/>
        </w:rPr>
        <w:t xml:space="preserve">. Приказ </w:t>
      </w:r>
      <w:proofErr w:type="spellStart"/>
      <w:r w:rsidRPr="003C600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C600F">
        <w:rPr>
          <w:rFonts w:ascii="Times New Roman" w:hAnsi="Times New Roman"/>
          <w:sz w:val="24"/>
          <w:szCs w:val="24"/>
        </w:rPr>
        <w:t xml:space="preserve"> России от 17.12.2010 №1897 «Об утверждении федерального государственного </w:t>
      </w:r>
      <w:r>
        <w:rPr>
          <w:rFonts w:ascii="Times New Roman" w:hAnsi="Times New Roman"/>
          <w:sz w:val="24"/>
          <w:szCs w:val="24"/>
        </w:rPr>
        <w:t xml:space="preserve">образовательного </w:t>
      </w:r>
      <w:r w:rsidRPr="003C600F">
        <w:rPr>
          <w:rFonts w:ascii="Times New Roman" w:hAnsi="Times New Roman"/>
          <w:sz w:val="24"/>
          <w:szCs w:val="24"/>
        </w:rPr>
        <w:t>стандарта основного общего образования» (с изменениями и дополнениями</w:t>
      </w:r>
      <w:r>
        <w:rPr>
          <w:rFonts w:ascii="Times New Roman" w:hAnsi="Times New Roman"/>
          <w:sz w:val="24"/>
          <w:szCs w:val="24"/>
        </w:rPr>
        <w:t xml:space="preserve">, утвержденными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31.12.2015 №1577). </w:t>
      </w:r>
    </w:p>
    <w:p w:rsidR="003C600F" w:rsidRDefault="003C600F" w:rsidP="003C600F">
      <w:pPr>
        <w:pStyle w:val="af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Примерная основная образовательная программа начального общего образования (протокол ФУМО по ОО от 08.04.2015 №1/15).</w:t>
      </w:r>
    </w:p>
    <w:p w:rsidR="003C600F" w:rsidRPr="003C600F" w:rsidRDefault="003C600F" w:rsidP="003C600F">
      <w:pPr>
        <w:pStyle w:val="af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Примерная основная образовательная программа основного  общего образования (протокол ФУМО по ОО от 08.04.2015 №1/15).</w:t>
      </w:r>
    </w:p>
    <w:p w:rsidR="003C600F" w:rsidRPr="003C600F" w:rsidRDefault="003C600F" w:rsidP="003C600F">
      <w:pPr>
        <w:pStyle w:val="af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C600F">
        <w:rPr>
          <w:rFonts w:ascii="Times New Roman" w:hAnsi="Times New Roman"/>
          <w:sz w:val="24"/>
          <w:szCs w:val="24"/>
        </w:rPr>
        <w:t>. Приказ МО РФ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</w:t>
      </w:r>
      <w:r>
        <w:rPr>
          <w:rFonts w:ascii="Times New Roman" w:hAnsi="Times New Roman"/>
          <w:sz w:val="24"/>
          <w:szCs w:val="24"/>
        </w:rPr>
        <w:t>я» (с изменениями дополнениями).</w:t>
      </w:r>
    </w:p>
    <w:p w:rsidR="003C600F" w:rsidRDefault="003C600F" w:rsidP="003C600F">
      <w:pPr>
        <w:pStyle w:val="af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C600F">
        <w:rPr>
          <w:rFonts w:ascii="Times New Roman" w:hAnsi="Times New Roman"/>
          <w:sz w:val="24"/>
          <w:szCs w:val="24"/>
        </w:rPr>
        <w:t xml:space="preserve">. Постановление Главного государственного санитарного врача Российской Федерации от 29.12.2010 №189 «Об утверждении </w:t>
      </w:r>
      <w:proofErr w:type="spellStart"/>
      <w:r w:rsidRPr="003C600F">
        <w:rPr>
          <w:rFonts w:ascii="Times New Roman" w:hAnsi="Times New Roman"/>
          <w:sz w:val="24"/>
          <w:szCs w:val="24"/>
        </w:rPr>
        <w:t>СанПиН</w:t>
      </w:r>
      <w:proofErr w:type="spellEnd"/>
      <w:r w:rsidRPr="003C600F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  <w:r w:rsidR="00760FB2">
        <w:rPr>
          <w:rFonts w:ascii="Times New Roman" w:hAnsi="Times New Roman"/>
          <w:sz w:val="24"/>
          <w:szCs w:val="24"/>
        </w:rPr>
        <w:t xml:space="preserve"> (с изменениями и дополнениями)</w:t>
      </w:r>
      <w:r w:rsidRPr="003C600F">
        <w:rPr>
          <w:rFonts w:ascii="Times New Roman" w:hAnsi="Times New Roman"/>
          <w:sz w:val="24"/>
          <w:szCs w:val="24"/>
        </w:rPr>
        <w:t>;</w:t>
      </w:r>
    </w:p>
    <w:p w:rsidR="00760FB2" w:rsidRPr="003C600F" w:rsidRDefault="00760FB2" w:rsidP="003C600F">
      <w:pPr>
        <w:pStyle w:val="af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>Постановление Коллегии Администрации Кемеровской области от 13.10.2014 №413 «О внесении изменения в постановление Коллегии Администрации Кемеровской области от 08.11.2013 №480 «Об утверждении Порядка регламентации и оформления отношений государственной и муниципальной образовательных организаций и родителей (законных представителей) обучающихся, нуждающихся в длительном лечении, в части организации обучения по основным общеобразовательным программам на дому или в медицинских организациях».</w:t>
      </w:r>
      <w:proofErr w:type="gramEnd"/>
    </w:p>
    <w:p w:rsidR="003C600F" w:rsidRPr="003C600F" w:rsidRDefault="003C600F" w:rsidP="003C600F">
      <w:pPr>
        <w:pStyle w:val="ae"/>
        <w:ind w:right="0" w:firstLine="851"/>
      </w:pPr>
    </w:p>
    <w:p w:rsidR="00C95CC2" w:rsidRDefault="00C95CC2" w:rsidP="003C60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5CC2">
        <w:rPr>
          <w:rStyle w:val="a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Целью </w:t>
      </w:r>
      <w:r w:rsidRPr="00C95C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учебного плана является создание условий для получения каждым учащимся доступного качественного образования в соответствии с его образовательными потребностями.</w:t>
      </w:r>
    </w:p>
    <w:p w:rsidR="00C95CC2" w:rsidRPr="00C95CC2" w:rsidRDefault="00C95CC2" w:rsidP="00C95C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C9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учебный план определяет:</w:t>
      </w:r>
    </w:p>
    <w:p w:rsidR="00C95CC2" w:rsidRPr="00C95CC2" w:rsidRDefault="00C95CC2" w:rsidP="00C95C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9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</w:t>
      </w:r>
      <w:r w:rsidR="000D2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альный объем учебной нагрузки уча</w:t>
      </w:r>
      <w:r w:rsidRPr="00C9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95CC2" w:rsidRPr="00C95CC2" w:rsidRDefault="00C95CC2" w:rsidP="00C95C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9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учебных предметов;</w:t>
      </w:r>
    </w:p>
    <w:p w:rsidR="00C95CC2" w:rsidRPr="00C95CC2" w:rsidRDefault="00C95CC2" w:rsidP="00C95CC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9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распределяет учебное время, отводимое на освоение содержания образования по классам и  учебным предметам. </w:t>
      </w:r>
    </w:p>
    <w:p w:rsidR="003C600F" w:rsidRPr="003C600F" w:rsidRDefault="003C600F" w:rsidP="003C600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00F">
        <w:rPr>
          <w:rFonts w:ascii="Times New Roman" w:hAnsi="Times New Roman" w:cs="Times New Roman"/>
          <w:sz w:val="24"/>
          <w:szCs w:val="24"/>
        </w:rPr>
        <w:t xml:space="preserve">Учебный план для 1-4 классов ориентирован на 4-х летний нормативный срок освоения образовательных программ начального общего образования, 5-9 классов – 5-ти летний нормативный срок освоения образовательных программ основного общего образования, 10-11-х классов - 2-х летний нормативный срок освоения образовательных программ среднего общего образования. </w:t>
      </w:r>
    </w:p>
    <w:p w:rsidR="003C600F" w:rsidRDefault="003C600F" w:rsidP="003C600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00F">
        <w:rPr>
          <w:rFonts w:ascii="Times New Roman" w:hAnsi="Times New Roman" w:cs="Times New Roman"/>
          <w:sz w:val="24"/>
          <w:szCs w:val="24"/>
        </w:rPr>
        <w:t>Учебный план составлен с учетом 6-дневной учебной недели (2-11 классы) и 5-дневной (1 классы).</w:t>
      </w:r>
    </w:p>
    <w:p w:rsidR="00C95CC2" w:rsidRDefault="00C95CC2" w:rsidP="003C600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5CC2" w:rsidRDefault="00C95CC2" w:rsidP="003C600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5CC2" w:rsidRDefault="00C95CC2" w:rsidP="003C600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5CC2" w:rsidRDefault="00C95CC2" w:rsidP="003C600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5CC2" w:rsidRPr="003C600F" w:rsidRDefault="00C95CC2" w:rsidP="003C600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предусматривает деление классов на группы при изучении отдельных предметов (иностранный язык, информатика, технология) при наполняемости классов 25 человек.</w:t>
      </w:r>
    </w:p>
    <w:p w:rsidR="003C600F" w:rsidRPr="003C600F" w:rsidRDefault="003C600F" w:rsidP="003C60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00F">
        <w:rPr>
          <w:rFonts w:ascii="Times New Roman" w:hAnsi="Times New Roman" w:cs="Times New Roman"/>
          <w:b/>
          <w:sz w:val="24"/>
          <w:szCs w:val="24"/>
        </w:rPr>
        <w:t>Учебный план для 1-</w:t>
      </w:r>
      <w:r w:rsidR="00760FB2">
        <w:rPr>
          <w:rFonts w:ascii="Times New Roman" w:hAnsi="Times New Roman" w:cs="Times New Roman"/>
          <w:b/>
          <w:sz w:val="24"/>
          <w:szCs w:val="24"/>
        </w:rPr>
        <w:t>7</w:t>
      </w:r>
      <w:r w:rsidRPr="003C600F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Pr="003C600F">
        <w:rPr>
          <w:rFonts w:ascii="Times New Roman" w:hAnsi="Times New Roman" w:cs="Times New Roman"/>
          <w:sz w:val="24"/>
          <w:szCs w:val="24"/>
        </w:rPr>
        <w:t xml:space="preserve"> составлен   </w:t>
      </w:r>
      <w:r w:rsidRPr="003C600F">
        <w:rPr>
          <w:rFonts w:ascii="Times New Roman" w:hAnsi="Times New Roman" w:cs="Times New Roman"/>
          <w:b/>
          <w:sz w:val="24"/>
          <w:szCs w:val="24"/>
        </w:rPr>
        <w:t>на основе  ФГОС НОО и ФГОС ООО</w:t>
      </w:r>
      <w:r w:rsidRPr="003C600F">
        <w:rPr>
          <w:rFonts w:ascii="Times New Roman" w:hAnsi="Times New Roman" w:cs="Times New Roman"/>
          <w:sz w:val="24"/>
          <w:szCs w:val="24"/>
        </w:rPr>
        <w:t>, состоит из 2-х частей: обязательной части и части, формируемой участниками образовательн</w:t>
      </w:r>
      <w:r w:rsidR="00760FB2">
        <w:rPr>
          <w:rFonts w:ascii="Times New Roman" w:hAnsi="Times New Roman" w:cs="Times New Roman"/>
          <w:sz w:val="24"/>
          <w:szCs w:val="24"/>
        </w:rPr>
        <w:t>ых</w:t>
      </w:r>
      <w:r w:rsidRPr="003C600F">
        <w:rPr>
          <w:rFonts w:ascii="Times New Roman" w:hAnsi="Times New Roman" w:cs="Times New Roman"/>
          <w:sz w:val="24"/>
          <w:szCs w:val="24"/>
        </w:rPr>
        <w:t xml:space="preserve"> </w:t>
      </w:r>
      <w:r w:rsidR="00760FB2">
        <w:rPr>
          <w:rFonts w:ascii="Times New Roman" w:hAnsi="Times New Roman" w:cs="Times New Roman"/>
          <w:sz w:val="24"/>
          <w:szCs w:val="24"/>
        </w:rPr>
        <w:t>отношений</w:t>
      </w:r>
      <w:r w:rsidRPr="003C600F">
        <w:rPr>
          <w:rFonts w:ascii="Times New Roman" w:hAnsi="Times New Roman" w:cs="Times New Roman"/>
          <w:sz w:val="24"/>
          <w:szCs w:val="24"/>
        </w:rPr>
        <w:t>. Обязательная часть учебного плана определяет состав учебных предметов обязательных предметных областей каждого класса, реализующих ООП НОО и ООП ООО и учебное время, отводимое на их изучение по классам (годам) обучения. Часть, формируемая участниками образовательн</w:t>
      </w:r>
      <w:r w:rsidR="00B71D3C">
        <w:rPr>
          <w:rFonts w:ascii="Times New Roman" w:hAnsi="Times New Roman" w:cs="Times New Roman"/>
          <w:sz w:val="24"/>
          <w:szCs w:val="24"/>
        </w:rPr>
        <w:t>ых</w:t>
      </w:r>
      <w:r w:rsidRPr="003C600F">
        <w:rPr>
          <w:rFonts w:ascii="Times New Roman" w:hAnsi="Times New Roman" w:cs="Times New Roman"/>
          <w:sz w:val="24"/>
          <w:szCs w:val="24"/>
        </w:rPr>
        <w:t xml:space="preserve"> </w:t>
      </w:r>
      <w:r w:rsidR="00B71D3C">
        <w:rPr>
          <w:rFonts w:ascii="Times New Roman" w:hAnsi="Times New Roman" w:cs="Times New Roman"/>
          <w:sz w:val="24"/>
          <w:szCs w:val="24"/>
        </w:rPr>
        <w:t>отношений</w:t>
      </w:r>
      <w:r w:rsidRPr="003C600F">
        <w:rPr>
          <w:rFonts w:ascii="Times New Roman" w:hAnsi="Times New Roman" w:cs="Times New Roman"/>
          <w:sz w:val="24"/>
          <w:szCs w:val="24"/>
        </w:rPr>
        <w:t>, определяет содержание образования, обеспечивающего реализацию интересов и потребностей учащихся, их родителей (законных представителей).</w:t>
      </w:r>
    </w:p>
    <w:p w:rsidR="003C600F" w:rsidRPr="003C600F" w:rsidRDefault="003C600F" w:rsidP="003C60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00F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="00B71D3C">
        <w:rPr>
          <w:rFonts w:ascii="Times New Roman" w:hAnsi="Times New Roman" w:cs="Times New Roman"/>
          <w:b/>
          <w:sz w:val="24"/>
          <w:szCs w:val="24"/>
        </w:rPr>
        <w:t>8</w:t>
      </w:r>
      <w:r w:rsidRPr="003C600F">
        <w:rPr>
          <w:rFonts w:ascii="Times New Roman" w:hAnsi="Times New Roman" w:cs="Times New Roman"/>
          <w:b/>
          <w:sz w:val="24"/>
          <w:szCs w:val="24"/>
        </w:rPr>
        <w:t xml:space="preserve"> – 11 классов</w:t>
      </w:r>
      <w:r w:rsidRPr="003C600F">
        <w:rPr>
          <w:rFonts w:ascii="Times New Roman" w:hAnsi="Times New Roman" w:cs="Times New Roman"/>
          <w:sz w:val="24"/>
          <w:szCs w:val="24"/>
        </w:rPr>
        <w:t xml:space="preserve"> состоит из федерального, регионального компонентов и компонента образовательного учреждения.</w:t>
      </w:r>
    </w:p>
    <w:p w:rsidR="003C600F" w:rsidRPr="003C600F" w:rsidRDefault="003C600F" w:rsidP="003C600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00F">
        <w:rPr>
          <w:rFonts w:ascii="Times New Roman" w:hAnsi="Times New Roman" w:cs="Times New Roman"/>
          <w:sz w:val="24"/>
          <w:szCs w:val="24"/>
        </w:rPr>
        <w:t>При составлении учебного плана учтены такие принципы, как демократизм, гуманизм, дифференциация, многообразие и гибкость, единство, преемственность в обучении.</w:t>
      </w:r>
    </w:p>
    <w:p w:rsidR="003C600F" w:rsidRPr="003C600F" w:rsidRDefault="003C600F" w:rsidP="003C60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600F" w:rsidRPr="003C600F" w:rsidRDefault="003C600F" w:rsidP="003C6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00F" w:rsidRPr="003C600F" w:rsidRDefault="003C600F" w:rsidP="003C6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00F">
        <w:rPr>
          <w:rFonts w:ascii="Times New Roman" w:hAnsi="Times New Roman" w:cs="Times New Roman"/>
          <w:b/>
          <w:sz w:val="24"/>
          <w:szCs w:val="24"/>
        </w:rPr>
        <w:t xml:space="preserve">НАЧАЛЬНОЕ ОБЩЕЕ ОБРАЗОВАНИЕ </w:t>
      </w:r>
    </w:p>
    <w:p w:rsidR="003C600F" w:rsidRPr="003C600F" w:rsidRDefault="003C600F" w:rsidP="003C6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00F">
        <w:rPr>
          <w:rFonts w:ascii="Times New Roman" w:hAnsi="Times New Roman" w:cs="Times New Roman"/>
          <w:b/>
          <w:sz w:val="24"/>
          <w:szCs w:val="24"/>
        </w:rPr>
        <w:t>В РАМКАХ РЕАЛИЗАЦИИ ФГОС НОО</w:t>
      </w:r>
    </w:p>
    <w:p w:rsidR="003C600F" w:rsidRPr="003C600F" w:rsidRDefault="003C600F" w:rsidP="003C6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00F">
        <w:rPr>
          <w:rFonts w:ascii="Times New Roman" w:hAnsi="Times New Roman" w:cs="Times New Roman"/>
          <w:b/>
          <w:sz w:val="24"/>
          <w:szCs w:val="24"/>
        </w:rPr>
        <w:t>(1 - 4 классы)</w:t>
      </w:r>
    </w:p>
    <w:p w:rsidR="003C600F" w:rsidRPr="003C600F" w:rsidRDefault="003C600F" w:rsidP="003C6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00F" w:rsidRPr="003C600F" w:rsidRDefault="003C600F" w:rsidP="003C6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00F">
        <w:rPr>
          <w:rFonts w:ascii="Times New Roman" w:hAnsi="Times New Roman" w:cs="Times New Roman"/>
          <w:sz w:val="24"/>
          <w:szCs w:val="24"/>
        </w:rPr>
        <w:t>В соответствии с ФГОС  начального общего образования через учебный план реализуется основная образовательная программа начального общего образования (ООП НОО).</w:t>
      </w:r>
    </w:p>
    <w:p w:rsidR="003C600F" w:rsidRPr="003C600F" w:rsidRDefault="003C600F" w:rsidP="003C6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00F">
        <w:rPr>
          <w:rFonts w:ascii="Times New Roman" w:hAnsi="Times New Roman" w:cs="Times New Roman"/>
          <w:sz w:val="24"/>
          <w:szCs w:val="24"/>
        </w:rPr>
        <w:t>Учебный план составлен с учетом особенностей образовательных систем:</w:t>
      </w:r>
    </w:p>
    <w:p w:rsidR="003C600F" w:rsidRPr="003C600F" w:rsidRDefault="003C600F" w:rsidP="003C60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00F">
        <w:rPr>
          <w:rFonts w:ascii="Times New Roman" w:hAnsi="Times New Roman" w:cs="Times New Roman"/>
          <w:b/>
          <w:sz w:val="24"/>
          <w:szCs w:val="24"/>
        </w:rPr>
        <w:t>-  «Школа России» для 1</w:t>
      </w:r>
      <w:r w:rsidR="00B71D3C">
        <w:rPr>
          <w:rFonts w:ascii="Times New Roman" w:hAnsi="Times New Roman" w:cs="Times New Roman"/>
          <w:b/>
          <w:sz w:val="24"/>
          <w:szCs w:val="24"/>
        </w:rPr>
        <w:t>-2</w:t>
      </w:r>
      <w:r w:rsidRPr="003C600F">
        <w:rPr>
          <w:rFonts w:ascii="Times New Roman" w:hAnsi="Times New Roman" w:cs="Times New Roman"/>
          <w:b/>
          <w:sz w:val="24"/>
          <w:szCs w:val="24"/>
        </w:rPr>
        <w:t>-х классов;</w:t>
      </w:r>
    </w:p>
    <w:p w:rsidR="003C600F" w:rsidRPr="003C600F" w:rsidRDefault="003C600F" w:rsidP="003C60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00F">
        <w:rPr>
          <w:rFonts w:ascii="Times New Roman" w:hAnsi="Times New Roman" w:cs="Times New Roman"/>
          <w:b/>
          <w:sz w:val="24"/>
          <w:szCs w:val="24"/>
        </w:rPr>
        <w:t xml:space="preserve">-  «Школа 2100» для </w:t>
      </w:r>
      <w:r w:rsidR="00B71D3C">
        <w:rPr>
          <w:rFonts w:ascii="Times New Roman" w:hAnsi="Times New Roman" w:cs="Times New Roman"/>
          <w:b/>
          <w:sz w:val="24"/>
          <w:szCs w:val="24"/>
        </w:rPr>
        <w:t>3</w:t>
      </w:r>
      <w:r w:rsidRPr="003C600F">
        <w:rPr>
          <w:rFonts w:ascii="Times New Roman" w:hAnsi="Times New Roman" w:cs="Times New Roman"/>
          <w:b/>
          <w:sz w:val="24"/>
          <w:szCs w:val="24"/>
        </w:rPr>
        <w:t>-4-х классов.</w:t>
      </w:r>
    </w:p>
    <w:p w:rsidR="003C600F" w:rsidRPr="003C600F" w:rsidRDefault="003C600F" w:rsidP="003C6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00F">
        <w:rPr>
          <w:rFonts w:ascii="Times New Roman" w:hAnsi="Times New Roman" w:cs="Times New Roman"/>
          <w:sz w:val="24"/>
          <w:szCs w:val="24"/>
        </w:rPr>
        <w:t xml:space="preserve"> Данные системы решают задачи начального общего образования:</w:t>
      </w:r>
    </w:p>
    <w:p w:rsidR="003C600F" w:rsidRPr="003C600F" w:rsidRDefault="003C600F" w:rsidP="003C6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00F">
        <w:rPr>
          <w:rFonts w:ascii="Times New Roman" w:hAnsi="Times New Roman" w:cs="Times New Roman"/>
          <w:sz w:val="24"/>
          <w:szCs w:val="24"/>
        </w:rPr>
        <w:t>- воспитание и развитие учащихся;</w:t>
      </w:r>
    </w:p>
    <w:p w:rsidR="003C600F" w:rsidRPr="003C600F" w:rsidRDefault="003C600F" w:rsidP="003C6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00F">
        <w:rPr>
          <w:rFonts w:ascii="Times New Roman" w:hAnsi="Times New Roman" w:cs="Times New Roman"/>
          <w:sz w:val="24"/>
          <w:szCs w:val="24"/>
        </w:rPr>
        <w:t>- овладение ими чтением, письмом, счетом, основными навыками учебной деятельности;</w:t>
      </w:r>
    </w:p>
    <w:p w:rsidR="003C600F" w:rsidRPr="003C600F" w:rsidRDefault="003C600F" w:rsidP="003C6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00F">
        <w:rPr>
          <w:rFonts w:ascii="Times New Roman" w:hAnsi="Times New Roman" w:cs="Times New Roman"/>
          <w:sz w:val="24"/>
          <w:szCs w:val="24"/>
        </w:rPr>
        <w:t>- освоение элементами теоретического мышления, навыками самоконтроля, культурой поведения и речи, основами личной гигиены и здорового образа жизни;</w:t>
      </w:r>
    </w:p>
    <w:p w:rsidR="003C600F" w:rsidRPr="003C600F" w:rsidRDefault="003C600F" w:rsidP="003C6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00F">
        <w:rPr>
          <w:rFonts w:ascii="Times New Roman" w:hAnsi="Times New Roman" w:cs="Times New Roman"/>
          <w:sz w:val="24"/>
          <w:szCs w:val="24"/>
        </w:rPr>
        <w:t>- освоение учащимися федерального государственного образовательного стандарта.</w:t>
      </w:r>
    </w:p>
    <w:p w:rsidR="003C600F" w:rsidRPr="003C600F" w:rsidRDefault="003C600F" w:rsidP="003C600F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</w:p>
    <w:p w:rsidR="003C600F" w:rsidRPr="003C600F" w:rsidRDefault="003C600F" w:rsidP="003C600F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C600F">
        <w:rPr>
          <w:b/>
          <w:bCs/>
          <w:color w:val="000000"/>
        </w:rPr>
        <w:t>Часть,  формируемая участниками образовательн</w:t>
      </w:r>
      <w:r w:rsidR="00B71D3C">
        <w:rPr>
          <w:b/>
          <w:bCs/>
          <w:color w:val="000000"/>
        </w:rPr>
        <w:t>ых</w:t>
      </w:r>
      <w:r w:rsidRPr="003C600F">
        <w:rPr>
          <w:b/>
          <w:bCs/>
          <w:color w:val="000000"/>
        </w:rPr>
        <w:t xml:space="preserve"> </w:t>
      </w:r>
      <w:r w:rsidR="00B71D3C">
        <w:rPr>
          <w:b/>
          <w:bCs/>
          <w:color w:val="000000"/>
        </w:rPr>
        <w:t>отношений</w:t>
      </w:r>
      <w:r w:rsidRPr="003C600F">
        <w:rPr>
          <w:bCs/>
          <w:color w:val="000000"/>
        </w:rPr>
        <w:t>,</w:t>
      </w:r>
      <w:r w:rsidRPr="003C600F">
        <w:rPr>
          <w:rStyle w:val="apple-converted-space"/>
          <w:color w:val="000000"/>
        </w:rPr>
        <w:t> </w:t>
      </w:r>
      <w:r w:rsidRPr="003C600F">
        <w:rPr>
          <w:color w:val="000000"/>
        </w:rPr>
        <w:t>обеспечивает реализацию индивидуальных потребностей учащихся. Время, отводимое на данную часть, используется на увеличение учебных часов при изучении отдельных учебных предметов, на введение учебных курсов, обеспечивающих различные интересы учащихся.</w:t>
      </w:r>
    </w:p>
    <w:p w:rsidR="003C600F" w:rsidRPr="003C600F" w:rsidRDefault="003C600F" w:rsidP="003C600F">
      <w:pPr>
        <w:tabs>
          <w:tab w:val="left" w:pos="28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600F" w:rsidRPr="003C600F" w:rsidRDefault="003C600F" w:rsidP="003C600F">
      <w:pPr>
        <w:tabs>
          <w:tab w:val="left" w:pos="28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00F">
        <w:rPr>
          <w:rFonts w:ascii="Times New Roman" w:hAnsi="Times New Roman" w:cs="Times New Roman"/>
          <w:sz w:val="24"/>
          <w:szCs w:val="24"/>
        </w:rPr>
        <w:t>Так</w:t>
      </w:r>
      <w:r w:rsidR="00B71D3C">
        <w:rPr>
          <w:rFonts w:ascii="Times New Roman" w:hAnsi="Times New Roman" w:cs="Times New Roman"/>
          <w:sz w:val="24"/>
          <w:szCs w:val="24"/>
        </w:rPr>
        <w:t>,</w:t>
      </w:r>
      <w:r w:rsidRPr="003C600F">
        <w:rPr>
          <w:rFonts w:ascii="Times New Roman" w:hAnsi="Times New Roman" w:cs="Times New Roman"/>
          <w:sz w:val="24"/>
          <w:szCs w:val="24"/>
        </w:rPr>
        <w:t xml:space="preserve"> в учебный план </w:t>
      </w:r>
      <w:r w:rsidRPr="003C600F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E114DE">
        <w:rPr>
          <w:rFonts w:ascii="Times New Roman" w:hAnsi="Times New Roman" w:cs="Times New Roman"/>
          <w:b/>
          <w:i/>
          <w:sz w:val="24"/>
          <w:szCs w:val="24"/>
        </w:rPr>
        <w:t>-х</w:t>
      </w:r>
      <w:r w:rsidRPr="003C600F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  <w:r w:rsidR="00E114DE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Pr="003C600F">
        <w:rPr>
          <w:rFonts w:ascii="Times New Roman" w:hAnsi="Times New Roman" w:cs="Times New Roman"/>
          <w:sz w:val="24"/>
          <w:szCs w:val="24"/>
        </w:rPr>
        <w:t xml:space="preserve"> включен предмет </w:t>
      </w:r>
      <w:r w:rsidRPr="003C600F">
        <w:rPr>
          <w:rFonts w:ascii="Times New Roman" w:hAnsi="Times New Roman" w:cs="Times New Roman"/>
          <w:b/>
          <w:i/>
          <w:sz w:val="24"/>
          <w:szCs w:val="24"/>
        </w:rPr>
        <w:t>«Основы религиозных культур и светской  этики»</w:t>
      </w:r>
      <w:r w:rsidRPr="003C600F">
        <w:rPr>
          <w:rFonts w:ascii="Times New Roman" w:hAnsi="Times New Roman" w:cs="Times New Roman"/>
          <w:sz w:val="24"/>
          <w:szCs w:val="24"/>
        </w:rPr>
        <w:t xml:space="preserve"> (далее ОРКСЭ) </w:t>
      </w:r>
      <w:r w:rsidRPr="003C600F">
        <w:rPr>
          <w:rFonts w:ascii="Times New Roman" w:hAnsi="Times New Roman" w:cs="Times New Roman"/>
          <w:b/>
          <w:i/>
          <w:sz w:val="24"/>
          <w:szCs w:val="24"/>
        </w:rPr>
        <w:t>по 1 часу в неделю</w:t>
      </w:r>
      <w:r w:rsidRPr="003C600F">
        <w:rPr>
          <w:rFonts w:ascii="Times New Roman" w:hAnsi="Times New Roman" w:cs="Times New Roman"/>
          <w:sz w:val="24"/>
          <w:szCs w:val="24"/>
        </w:rPr>
        <w:t xml:space="preserve"> (всего 34 часа в год).</w:t>
      </w:r>
    </w:p>
    <w:p w:rsidR="00562C9A" w:rsidRDefault="00C95CC2" w:rsidP="00C95CC2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C95CC2">
        <w:rPr>
          <w:rFonts w:ascii="Times New Roman" w:hAnsi="Times New Roman"/>
          <w:sz w:val="24"/>
          <w:szCs w:val="24"/>
        </w:rPr>
        <w:t xml:space="preserve">Изучение </w:t>
      </w:r>
      <w:r w:rsidR="00562C9A">
        <w:rPr>
          <w:rFonts w:ascii="Times New Roman" w:hAnsi="Times New Roman"/>
          <w:sz w:val="24"/>
          <w:szCs w:val="24"/>
        </w:rPr>
        <w:t>предмета</w:t>
      </w:r>
      <w:r w:rsidRPr="00C95CC2">
        <w:rPr>
          <w:rFonts w:ascii="Times New Roman" w:hAnsi="Times New Roman"/>
          <w:sz w:val="24"/>
          <w:szCs w:val="24"/>
        </w:rPr>
        <w:t xml:space="preserve"> «Основы религиозных культур и светской этики» направлено на достижение следующих целей: </w:t>
      </w:r>
    </w:p>
    <w:p w:rsidR="00562C9A" w:rsidRDefault="00C95CC2" w:rsidP="00C95CC2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C95CC2">
        <w:rPr>
          <w:rFonts w:ascii="Times New Roman" w:hAnsi="Times New Roman"/>
          <w:sz w:val="24"/>
          <w:szCs w:val="24"/>
        </w:rPr>
        <w:t xml:space="preserve">развитие представлений о значении нравственных норм и ценностей для достойной жизни личности, семьи и общества; </w:t>
      </w:r>
    </w:p>
    <w:p w:rsidR="00562C9A" w:rsidRDefault="00C95CC2" w:rsidP="00C95CC2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C95CC2">
        <w:rPr>
          <w:rFonts w:ascii="Times New Roman" w:hAnsi="Times New Roman"/>
          <w:sz w:val="24"/>
          <w:szCs w:val="24"/>
        </w:rPr>
        <w:t xml:space="preserve">формирование готовности к нравственному самосовершенствованию, духовному саморазвитию; </w:t>
      </w:r>
    </w:p>
    <w:p w:rsidR="00562C9A" w:rsidRDefault="00C95CC2" w:rsidP="00C95CC2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C95CC2">
        <w:rPr>
          <w:rFonts w:ascii="Times New Roman" w:hAnsi="Times New Roman"/>
          <w:sz w:val="24"/>
          <w:szCs w:val="24"/>
        </w:rPr>
        <w:t xml:space="preserve">знакомство с основными нормами светской и религиозной морали, понимание их значения в выстраивании конструктивных отношений в семье и обществе; </w:t>
      </w:r>
    </w:p>
    <w:p w:rsidR="00562C9A" w:rsidRDefault="00562C9A" w:rsidP="00C95CC2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2C9A" w:rsidRDefault="00562C9A" w:rsidP="00C95CC2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2C9A" w:rsidRDefault="00562C9A" w:rsidP="00C95CC2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2C9A" w:rsidRDefault="00C95CC2" w:rsidP="00C95CC2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C95CC2">
        <w:rPr>
          <w:rFonts w:ascii="Times New Roman" w:hAnsi="Times New Roman"/>
          <w:sz w:val="24"/>
          <w:szCs w:val="24"/>
        </w:rPr>
        <w:t xml:space="preserve">формирование первоначальных представлений о светской этике, о традиционных религиях, их роли в культуре, истории и современности России, об исторической роли традиционных религий в становлении российской государственности; </w:t>
      </w:r>
    </w:p>
    <w:p w:rsidR="00562C9A" w:rsidRDefault="00C95CC2" w:rsidP="00C95CC2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C95CC2">
        <w:rPr>
          <w:rFonts w:ascii="Times New Roman" w:hAnsi="Times New Roman"/>
          <w:sz w:val="24"/>
          <w:szCs w:val="24"/>
        </w:rPr>
        <w:t xml:space="preserve">осознание ценности человеческой жизни; </w:t>
      </w:r>
    </w:p>
    <w:p w:rsidR="00562C9A" w:rsidRDefault="00C95CC2" w:rsidP="00C95CC2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C95CC2">
        <w:rPr>
          <w:rFonts w:ascii="Times New Roman" w:hAnsi="Times New Roman"/>
          <w:sz w:val="24"/>
          <w:szCs w:val="24"/>
        </w:rPr>
        <w:t xml:space="preserve">воспитание нравственности, основанной на свободе совести и вероисповедания, духовных традициях народов России; </w:t>
      </w:r>
    </w:p>
    <w:p w:rsidR="00562C9A" w:rsidRDefault="00C95CC2" w:rsidP="00C95CC2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C95CC2">
        <w:rPr>
          <w:rFonts w:ascii="Times New Roman" w:hAnsi="Times New Roman"/>
          <w:sz w:val="24"/>
          <w:szCs w:val="24"/>
        </w:rPr>
        <w:t>становление внутренней установки личности поступать согласно своей совести.</w:t>
      </w:r>
    </w:p>
    <w:p w:rsidR="00C95CC2" w:rsidRPr="00C95CC2" w:rsidRDefault="00C95CC2" w:rsidP="00C95CC2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C95CC2">
        <w:rPr>
          <w:rFonts w:ascii="Times New Roman" w:hAnsi="Times New Roman"/>
          <w:sz w:val="24"/>
          <w:szCs w:val="24"/>
        </w:rPr>
        <w:t xml:space="preserve"> Этот </w:t>
      </w:r>
      <w:r w:rsidR="00562C9A">
        <w:rPr>
          <w:rFonts w:ascii="Times New Roman" w:hAnsi="Times New Roman"/>
          <w:sz w:val="24"/>
          <w:szCs w:val="24"/>
        </w:rPr>
        <w:t>предмет</w:t>
      </w:r>
      <w:r w:rsidRPr="00C95CC2">
        <w:rPr>
          <w:rFonts w:ascii="Times New Roman" w:hAnsi="Times New Roman"/>
          <w:sz w:val="24"/>
          <w:szCs w:val="24"/>
        </w:rPr>
        <w:t xml:space="preserve"> не только готовит учащихся к освоению в основной школе основ обществознания и истории, но и способствует развитию и воспитанию личности. Это имеет огромное значение для формирования гражданской позиции, умения ориентироваться и действовать в современном обществе на основе социального опыта.</w:t>
      </w:r>
    </w:p>
    <w:p w:rsidR="003C600F" w:rsidRPr="003C600F" w:rsidRDefault="003C600F" w:rsidP="003C600F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3C600F">
        <w:rPr>
          <w:rFonts w:ascii="Times New Roman" w:hAnsi="Times New Roman"/>
          <w:sz w:val="24"/>
          <w:szCs w:val="24"/>
        </w:rPr>
        <w:t>Выбор модуля, изучаемого в рамках ОРКСЭ, осуществляется родителями (законными представителями) учащихся. Выбор фиксируется протоколами родительских собраний и письменными заявлениями родителей</w:t>
      </w:r>
      <w:r w:rsidR="00562C9A">
        <w:rPr>
          <w:rFonts w:ascii="Times New Roman" w:hAnsi="Times New Roman"/>
          <w:sz w:val="24"/>
          <w:szCs w:val="24"/>
        </w:rPr>
        <w:t xml:space="preserve"> (законных представителей)</w:t>
      </w:r>
      <w:r w:rsidRPr="003C600F">
        <w:rPr>
          <w:rFonts w:ascii="Times New Roman" w:hAnsi="Times New Roman"/>
          <w:sz w:val="24"/>
          <w:szCs w:val="24"/>
        </w:rPr>
        <w:t xml:space="preserve">. </w:t>
      </w:r>
    </w:p>
    <w:p w:rsidR="00446546" w:rsidRPr="00446546" w:rsidRDefault="00446546" w:rsidP="003C600F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rStyle w:val="af2"/>
          <w:b w:val="0"/>
          <w:shd w:val="clear" w:color="auto" w:fill="FFFFFF"/>
        </w:rPr>
      </w:pPr>
      <w:r w:rsidRPr="00446546">
        <w:rPr>
          <w:rStyle w:val="af2"/>
          <w:b w:val="0"/>
          <w:shd w:val="clear" w:color="auto" w:fill="FFFFFF"/>
        </w:rPr>
        <w:t>Часть, формируемая участниками образовательных отношений, использовалась следующим образом.</w:t>
      </w:r>
    </w:p>
    <w:p w:rsidR="00446546" w:rsidRDefault="00446546" w:rsidP="003C600F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rStyle w:val="af2"/>
          <w:shd w:val="clear" w:color="auto" w:fill="FFFFFF"/>
        </w:rPr>
      </w:pPr>
    </w:p>
    <w:p w:rsidR="003C600F" w:rsidRPr="003C600F" w:rsidRDefault="00446546" w:rsidP="003C600F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>
        <w:rPr>
          <w:rStyle w:val="af2"/>
          <w:shd w:val="clear" w:color="auto" w:fill="FFFFFF"/>
        </w:rPr>
        <w:t>В</w:t>
      </w:r>
      <w:r w:rsidR="003C600F" w:rsidRPr="003C600F">
        <w:rPr>
          <w:rStyle w:val="af2"/>
          <w:shd w:val="clear" w:color="auto" w:fill="FFFFFF"/>
        </w:rPr>
        <w:t xml:space="preserve">веден </w:t>
      </w:r>
      <w:r w:rsidR="003C600F" w:rsidRPr="003C600F">
        <w:rPr>
          <w:rStyle w:val="af2"/>
          <w:i/>
          <w:shd w:val="clear" w:color="auto" w:fill="FFFFFF"/>
        </w:rPr>
        <w:t>учебный предмет «Информатика</w:t>
      </w:r>
      <w:r w:rsidR="003C600F" w:rsidRPr="003C600F">
        <w:rPr>
          <w:rStyle w:val="af2"/>
          <w:shd w:val="clear" w:color="auto" w:fill="FFFFFF"/>
        </w:rPr>
        <w:t xml:space="preserve">» (в объеме </w:t>
      </w:r>
      <w:r w:rsidR="003C600F" w:rsidRPr="003C600F">
        <w:rPr>
          <w:rStyle w:val="af2"/>
          <w:i/>
          <w:shd w:val="clear" w:color="auto" w:fill="FFFFFF"/>
        </w:rPr>
        <w:t>1 часа</w:t>
      </w:r>
      <w:r w:rsidR="00E114DE">
        <w:rPr>
          <w:rStyle w:val="af2"/>
          <w:shd w:val="clear" w:color="auto" w:fill="FFFFFF"/>
        </w:rPr>
        <w:t xml:space="preserve"> в неделю) в</w:t>
      </w:r>
      <w:r w:rsidR="003C600F" w:rsidRPr="003C600F">
        <w:rPr>
          <w:rStyle w:val="af2"/>
          <w:shd w:val="clear" w:color="auto" w:fill="FFFFFF"/>
        </w:rPr>
        <w:t xml:space="preserve"> </w:t>
      </w:r>
      <w:r w:rsidR="00E114DE">
        <w:rPr>
          <w:rStyle w:val="af2"/>
          <w:shd w:val="clear" w:color="auto" w:fill="FFFFFF"/>
        </w:rPr>
        <w:t>3</w:t>
      </w:r>
      <w:r w:rsidR="003C600F" w:rsidRPr="003C600F">
        <w:rPr>
          <w:rStyle w:val="af2"/>
          <w:shd w:val="clear" w:color="auto" w:fill="FFFFFF"/>
        </w:rPr>
        <w:t xml:space="preserve">-4-х классах, </w:t>
      </w:r>
      <w:r w:rsidR="003C600F" w:rsidRPr="003C600F">
        <w:rPr>
          <w:rStyle w:val="apple-converted-space"/>
          <w:shd w:val="clear" w:color="auto" w:fill="FFFFFF"/>
        </w:rPr>
        <w:t xml:space="preserve">который, </w:t>
      </w:r>
      <w:r w:rsidR="003C600F" w:rsidRPr="003C600F">
        <w:rPr>
          <w:shd w:val="clear" w:color="auto" w:fill="FFFFFF"/>
        </w:rPr>
        <w:t xml:space="preserve">содействует помимо непосредственного предметного содержания, расширению предметного контекста математики, развитию коммуникативной компетентности и </w:t>
      </w:r>
      <w:proofErr w:type="spellStart"/>
      <w:r w:rsidR="003C600F" w:rsidRPr="003C600F">
        <w:rPr>
          <w:shd w:val="clear" w:color="auto" w:fill="FFFFFF"/>
        </w:rPr>
        <w:t>общеиндивидуальных</w:t>
      </w:r>
      <w:proofErr w:type="spellEnd"/>
      <w:r w:rsidR="003C600F" w:rsidRPr="003C600F">
        <w:rPr>
          <w:shd w:val="clear" w:color="auto" w:fill="FFFFFF"/>
        </w:rPr>
        <w:t xml:space="preserve"> способностей учащихся.</w:t>
      </w:r>
    </w:p>
    <w:p w:rsidR="00446546" w:rsidRDefault="00446546" w:rsidP="003C600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600F" w:rsidRDefault="003C600F" w:rsidP="003C600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00F">
        <w:rPr>
          <w:rFonts w:ascii="Times New Roman" w:hAnsi="Times New Roman" w:cs="Times New Roman"/>
          <w:sz w:val="24"/>
          <w:szCs w:val="24"/>
        </w:rPr>
        <w:t xml:space="preserve">Важнейшая роль, стоящая перед начальной школой, принадлежит изучению русского языка и литературы. С этой целью  введён </w:t>
      </w:r>
      <w:r w:rsidRPr="003C600F">
        <w:rPr>
          <w:rFonts w:ascii="Times New Roman" w:hAnsi="Times New Roman" w:cs="Times New Roman"/>
          <w:b/>
          <w:i/>
          <w:sz w:val="24"/>
          <w:szCs w:val="24"/>
        </w:rPr>
        <w:t>курс по выбору</w:t>
      </w:r>
      <w:r w:rsidRPr="003C600F">
        <w:rPr>
          <w:rFonts w:ascii="Times New Roman" w:hAnsi="Times New Roman" w:cs="Times New Roman"/>
          <w:sz w:val="24"/>
          <w:szCs w:val="24"/>
        </w:rPr>
        <w:t xml:space="preserve"> </w:t>
      </w:r>
      <w:r w:rsidRPr="003C600F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Start"/>
      <w:r w:rsidRPr="003C600F">
        <w:rPr>
          <w:rFonts w:ascii="Times New Roman" w:hAnsi="Times New Roman" w:cs="Times New Roman"/>
          <w:b/>
          <w:i/>
          <w:sz w:val="24"/>
          <w:szCs w:val="24"/>
        </w:rPr>
        <w:t>Грамотей</w:t>
      </w:r>
      <w:proofErr w:type="gramEnd"/>
      <w:r w:rsidRPr="003C600F">
        <w:rPr>
          <w:rFonts w:ascii="Times New Roman" w:hAnsi="Times New Roman" w:cs="Times New Roman"/>
          <w:b/>
          <w:i/>
          <w:sz w:val="24"/>
          <w:szCs w:val="24"/>
        </w:rPr>
        <w:t xml:space="preserve">» – 1 час в неделю </w:t>
      </w:r>
      <w:r w:rsidRPr="003C600F">
        <w:rPr>
          <w:rFonts w:ascii="Times New Roman" w:hAnsi="Times New Roman" w:cs="Times New Roman"/>
          <w:sz w:val="24"/>
          <w:szCs w:val="24"/>
        </w:rPr>
        <w:t>во 2-3 классах</w:t>
      </w:r>
      <w:r w:rsidRPr="003C600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C600F">
        <w:rPr>
          <w:rFonts w:ascii="Times New Roman" w:hAnsi="Times New Roman" w:cs="Times New Roman"/>
          <w:sz w:val="24"/>
          <w:szCs w:val="24"/>
        </w:rPr>
        <w:t xml:space="preserve"> К</w:t>
      </w:r>
      <w:r w:rsidRPr="003C600F">
        <w:rPr>
          <w:rFonts w:ascii="Times New Roman" w:hAnsi="Times New Roman" w:cs="Times New Roman"/>
          <w:color w:val="000000"/>
          <w:sz w:val="24"/>
          <w:szCs w:val="24"/>
        </w:rPr>
        <w:t>урс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</w:t>
      </w:r>
    </w:p>
    <w:p w:rsidR="006F755D" w:rsidRDefault="006F755D" w:rsidP="00562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2C9A" w:rsidRPr="00562C9A" w:rsidRDefault="00E114DE" w:rsidP="00562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C9A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562C9A">
        <w:rPr>
          <w:rFonts w:ascii="Times New Roman" w:hAnsi="Times New Roman" w:cs="Times New Roman"/>
          <w:b/>
          <w:i/>
          <w:sz w:val="24"/>
          <w:szCs w:val="24"/>
        </w:rPr>
        <w:t>«Математическая мозаика» - 1 час в неделю</w:t>
      </w:r>
      <w:r w:rsidRPr="00562C9A">
        <w:rPr>
          <w:rFonts w:ascii="Times New Roman" w:hAnsi="Times New Roman" w:cs="Times New Roman"/>
          <w:sz w:val="24"/>
          <w:szCs w:val="24"/>
        </w:rPr>
        <w:t xml:space="preserve"> введен во 2-4 классах</w:t>
      </w:r>
      <w:r w:rsidR="00562C9A">
        <w:rPr>
          <w:rFonts w:ascii="Times New Roman" w:hAnsi="Times New Roman" w:cs="Times New Roman"/>
          <w:sz w:val="24"/>
          <w:szCs w:val="24"/>
        </w:rPr>
        <w:t xml:space="preserve">, что </w:t>
      </w:r>
      <w:r w:rsidR="00562C9A" w:rsidRPr="00562C9A">
        <w:rPr>
          <w:rFonts w:ascii="Times New Roman" w:hAnsi="Times New Roman" w:cs="Times New Roman"/>
          <w:sz w:val="24"/>
          <w:szCs w:val="24"/>
        </w:rPr>
        <w:t xml:space="preserve">позволит обучающимся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</w:p>
    <w:p w:rsidR="00562C9A" w:rsidRPr="00562C9A" w:rsidRDefault="00562C9A" w:rsidP="00562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C9A">
        <w:rPr>
          <w:rFonts w:ascii="Times New Roman" w:hAnsi="Times New Roman" w:cs="Times New Roman"/>
          <w:sz w:val="24"/>
          <w:szCs w:val="24"/>
        </w:rPr>
        <w:t xml:space="preserve">   Не менее важным факторо</w:t>
      </w:r>
      <w:r>
        <w:rPr>
          <w:rFonts w:ascii="Times New Roman" w:hAnsi="Times New Roman" w:cs="Times New Roman"/>
          <w:sz w:val="24"/>
          <w:szCs w:val="24"/>
        </w:rPr>
        <w:t>м  реализации данного</w:t>
      </w:r>
      <w:r w:rsidRPr="00562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курса</w:t>
      </w:r>
      <w:r w:rsidRPr="00562C9A">
        <w:rPr>
          <w:rFonts w:ascii="Times New Roman" w:hAnsi="Times New Roman" w:cs="Times New Roman"/>
          <w:sz w:val="24"/>
          <w:szCs w:val="24"/>
        </w:rPr>
        <w:t xml:space="preserve"> явл</w:t>
      </w:r>
      <w:r w:rsidR="00446546">
        <w:rPr>
          <w:rFonts w:ascii="Times New Roman" w:hAnsi="Times New Roman" w:cs="Times New Roman"/>
          <w:sz w:val="24"/>
          <w:szCs w:val="24"/>
        </w:rPr>
        <w:t>яется    стремление развить у уча</w:t>
      </w:r>
      <w:r w:rsidRPr="00562C9A">
        <w:rPr>
          <w:rFonts w:ascii="Times New Roman" w:hAnsi="Times New Roman" w:cs="Times New Roman"/>
          <w:sz w:val="24"/>
          <w:szCs w:val="24"/>
        </w:rPr>
        <w:t>щихся умени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2C9A">
        <w:rPr>
          <w:rFonts w:ascii="Times New Roman" w:hAnsi="Times New Roman" w:cs="Times New Roman"/>
          <w:sz w:val="24"/>
          <w:szCs w:val="24"/>
        </w:rPr>
        <w:t xml:space="preserve"> самостоятельно работать, думать, решать творческие задачи, а также совершенствовать навыки  аргументации собственной позиции по определенному вопросу. </w:t>
      </w:r>
    </w:p>
    <w:p w:rsidR="006F755D" w:rsidRDefault="006F755D" w:rsidP="006F755D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</w:p>
    <w:p w:rsidR="00E114DE" w:rsidRPr="00562C9A" w:rsidRDefault="00E114DE" w:rsidP="006F755D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562C9A">
        <w:t xml:space="preserve">Курс </w:t>
      </w:r>
      <w:r w:rsidRPr="00562C9A">
        <w:rPr>
          <w:b/>
          <w:i/>
        </w:rPr>
        <w:t>«Веселая информатика» по 1 часу</w:t>
      </w:r>
      <w:r w:rsidRPr="00562C9A">
        <w:t xml:space="preserve"> во 2-х клас</w:t>
      </w:r>
      <w:r w:rsidR="00562C9A">
        <w:t xml:space="preserve">сах необходим для </w:t>
      </w:r>
      <w:r w:rsidR="00562C9A" w:rsidRPr="00562C9A">
        <w:rPr>
          <w:color w:val="000000"/>
        </w:rPr>
        <w:t>формировани</w:t>
      </w:r>
      <w:r w:rsidR="00562C9A">
        <w:rPr>
          <w:color w:val="000000"/>
        </w:rPr>
        <w:t xml:space="preserve">я у учащихся </w:t>
      </w:r>
      <w:r w:rsidR="00562C9A" w:rsidRPr="00562C9A">
        <w:rPr>
          <w:color w:val="000000"/>
        </w:rPr>
        <w:t xml:space="preserve"> первоначальных представлений о свойствах информации, способах работы с ней, в частности, с использованием компьютера. </w:t>
      </w:r>
      <w:r w:rsidR="006F755D">
        <w:rPr>
          <w:color w:val="000000"/>
        </w:rPr>
        <w:t xml:space="preserve">Школьникам предстоит </w:t>
      </w:r>
      <w:r w:rsidR="00562C9A" w:rsidRPr="00562C9A">
        <w:rPr>
          <w:color w:val="000000"/>
        </w:rPr>
        <w:t>познакомить</w:t>
      </w:r>
      <w:r w:rsidR="006F755D">
        <w:rPr>
          <w:color w:val="000000"/>
        </w:rPr>
        <w:t>ся</w:t>
      </w:r>
      <w:r w:rsidR="00562C9A" w:rsidRPr="00562C9A">
        <w:rPr>
          <w:color w:val="000000"/>
        </w:rPr>
        <w:t xml:space="preserve"> с основными свойствами информации, научить</w:t>
      </w:r>
      <w:r w:rsidR="006F755D">
        <w:rPr>
          <w:color w:val="000000"/>
        </w:rPr>
        <w:t>ся</w:t>
      </w:r>
      <w:r w:rsidR="00562C9A" w:rsidRPr="00562C9A">
        <w:rPr>
          <w:color w:val="000000"/>
        </w:rPr>
        <w:t xml:space="preserve"> приемам организации информации и планирования деятельности, в частности учебной, при решении пост</w:t>
      </w:r>
      <w:r w:rsidR="006F755D">
        <w:rPr>
          <w:color w:val="000000"/>
        </w:rPr>
        <w:t xml:space="preserve">авленных задач; они получат </w:t>
      </w:r>
      <w:r w:rsidR="00562C9A" w:rsidRPr="00562C9A">
        <w:rPr>
          <w:color w:val="000000"/>
        </w:rPr>
        <w:t>первоначальное представление о компьютере и современных информационных</w:t>
      </w:r>
      <w:r w:rsidR="006F755D">
        <w:rPr>
          <w:color w:val="000000"/>
        </w:rPr>
        <w:t xml:space="preserve"> и коммуникационных технологиях.</w:t>
      </w:r>
      <w:r w:rsidR="00562C9A" w:rsidRPr="00562C9A">
        <w:rPr>
          <w:color w:val="000000"/>
        </w:rPr>
        <w:br/>
      </w:r>
    </w:p>
    <w:p w:rsidR="003C600F" w:rsidRPr="003C600F" w:rsidRDefault="003C600F" w:rsidP="003C600F">
      <w:pPr>
        <w:pStyle w:val="af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C600F" w:rsidRPr="003C600F" w:rsidRDefault="003C600F" w:rsidP="003C6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C600F" w:rsidRPr="003C600F" w:rsidRDefault="003C600F" w:rsidP="003C600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00F" w:rsidRPr="003C600F" w:rsidRDefault="003C600F" w:rsidP="003C600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55D" w:rsidRDefault="006F755D" w:rsidP="003C600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55D" w:rsidRDefault="006F755D" w:rsidP="003C600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55D" w:rsidRDefault="006F755D" w:rsidP="003C600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00F" w:rsidRPr="003C600F" w:rsidRDefault="003C600F" w:rsidP="003C600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00F">
        <w:rPr>
          <w:rFonts w:ascii="Times New Roman" w:hAnsi="Times New Roman" w:cs="Times New Roman"/>
          <w:b/>
          <w:sz w:val="24"/>
          <w:szCs w:val="24"/>
        </w:rPr>
        <w:t xml:space="preserve">ОСНОВНОЕ ОБЩЕЕ ОБРАЗОВАНИЕ </w:t>
      </w:r>
    </w:p>
    <w:p w:rsidR="003C600F" w:rsidRPr="003C600F" w:rsidRDefault="003C600F" w:rsidP="003C600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00F">
        <w:rPr>
          <w:rFonts w:ascii="Times New Roman" w:hAnsi="Times New Roman" w:cs="Times New Roman"/>
          <w:b/>
          <w:sz w:val="24"/>
          <w:szCs w:val="24"/>
        </w:rPr>
        <w:t>В РАМКАХ РЕАЛИЗАЦИИ ФГОС ООО</w:t>
      </w:r>
    </w:p>
    <w:p w:rsidR="003C600F" w:rsidRPr="003C600F" w:rsidRDefault="003C600F" w:rsidP="003C600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00F">
        <w:rPr>
          <w:rFonts w:ascii="Times New Roman" w:hAnsi="Times New Roman" w:cs="Times New Roman"/>
          <w:b/>
          <w:sz w:val="24"/>
          <w:szCs w:val="24"/>
        </w:rPr>
        <w:t xml:space="preserve">(5 - </w:t>
      </w:r>
      <w:r w:rsidR="00E114DE">
        <w:rPr>
          <w:rFonts w:ascii="Times New Roman" w:hAnsi="Times New Roman" w:cs="Times New Roman"/>
          <w:b/>
          <w:sz w:val="24"/>
          <w:szCs w:val="24"/>
        </w:rPr>
        <w:t>7</w:t>
      </w:r>
      <w:r w:rsidRPr="003C600F">
        <w:rPr>
          <w:rFonts w:ascii="Times New Roman" w:hAnsi="Times New Roman" w:cs="Times New Roman"/>
          <w:b/>
          <w:sz w:val="24"/>
          <w:szCs w:val="24"/>
        </w:rPr>
        <w:t xml:space="preserve"> классы)</w:t>
      </w:r>
    </w:p>
    <w:p w:rsidR="003C600F" w:rsidRPr="003C600F" w:rsidRDefault="003C600F" w:rsidP="003C60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C600F" w:rsidRPr="003C600F" w:rsidRDefault="003C600F" w:rsidP="003C6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00F">
        <w:rPr>
          <w:rFonts w:ascii="Times New Roman" w:hAnsi="Times New Roman" w:cs="Times New Roman"/>
          <w:sz w:val="24"/>
          <w:szCs w:val="24"/>
        </w:rPr>
        <w:t>В соответствии с ФГОС  основного общего образования через учебный план реализуется основная образовательная программа основного общего образования (ООП ООО).</w:t>
      </w:r>
    </w:p>
    <w:p w:rsidR="003C600F" w:rsidRPr="003C600F" w:rsidRDefault="003C600F" w:rsidP="003C6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00F">
        <w:rPr>
          <w:rFonts w:ascii="Times New Roman" w:hAnsi="Times New Roman" w:cs="Times New Roman"/>
          <w:sz w:val="24"/>
          <w:szCs w:val="24"/>
        </w:rPr>
        <w:t>Учебный план  для 5, 6</w:t>
      </w:r>
      <w:r w:rsidR="00E114DE">
        <w:rPr>
          <w:rFonts w:ascii="Times New Roman" w:hAnsi="Times New Roman" w:cs="Times New Roman"/>
          <w:sz w:val="24"/>
          <w:szCs w:val="24"/>
        </w:rPr>
        <w:t>, 7</w:t>
      </w:r>
      <w:r w:rsidRPr="003C600F">
        <w:rPr>
          <w:rFonts w:ascii="Times New Roman" w:hAnsi="Times New Roman" w:cs="Times New Roman"/>
          <w:sz w:val="24"/>
          <w:szCs w:val="24"/>
        </w:rPr>
        <w:t xml:space="preserve"> классов обеспечивает реализацию требований ФГОС основного общего образования, определяет общий объем нагрузки и максимальный объем аудиторной нагрузки учащихся, состав и структуру обязательных предметных областей по классам (годам обучения). Структура учебного плана содержит обязательную часть и часть, формируемую участниками образовательн</w:t>
      </w:r>
      <w:r w:rsidR="00E114DE">
        <w:rPr>
          <w:rFonts w:ascii="Times New Roman" w:hAnsi="Times New Roman" w:cs="Times New Roman"/>
          <w:sz w:val="24"/>
          <w:szCs w:val="24"/>
        </w:rPr>
        <w:t>ых</w:t>
      </w:r>
      <w:r w:rsidRPr="003C600F">
        <w:rPr>
          <w:rFonts w:ascii="Times New Roman" w:hAnsi="Times New Roman" w:cs="Times New Roman"/>
          <w:sz w:val="24"/>
          <w:szCs w:val="24"/>
        </w:rPr>
        <w:t xml:space="preserve"> </w:t>
      </w:r>
      <w:r w:rsidR="00E114DE">
        <w:rPr>
          <w:rFonts w:ascii="Times New Roman" w:hAnsi="Times New Roman" w:cs="Times New Roman"/>
          <w:sz w:val="24"/>
          <w:szCs w:val="24"/>
        </w:rPr>
        <w:t>отношений</w:t>
      </w:r>
      <w:r w:rsidRPr="003C60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0094" w:rsidRPr="006A0094" w:rsidRDefault="00446546" w:rsidP="00446546">
      <w:pPr>
        <w:pStyle w:val="c16"/>
        <w:shd w:val="clear" w:color="auto" w:fill="FFFFFF"/>
        <w:spacing w:before="0" w:beforeAutospacing="0" w:after="0" w:afterAutospacing="0"/>
        <w:ind w:firstLine="567"/>
        <w:jc w:val="both"/>
      </w:pPr>
      <w:r w:rsidRPr="006A0094">
        <w:t xml:space="preserve">В </w:t>
      </w:r>
      <w:r w:rsidRPr="006A0094">
        <w:rPr>
          <w:b/>
        </w:rPr>
        <w:t>5-х классах изучается п</w:t>
      </w:r>
      <w:r w:rsidR="006826A4" w:rsidRPr="006A0094">
        <w:rPr>
          <w:b/>
        </w:rPr>
        <w:t>редмет «Основы духовно-нравственной культуры народов России</w:t>
      </w:r>
      <w:r w:rsidR="006826A4" w:rsidRPr="006A0094">
        <w:t>»</w:t>
      </w:r>
      <w:r w:rsidRPr="006A0094">
        <w:t>. В учебном плане выделено</w:t>
      </w:r>
      <w:r w:rsidR="006826A4" w:rsidRPr="006A0094">
        <w:t xml:space="preserve"> по 0,5 часа в неделю (с целью эффективного изучения предмет будет изучен в 1-ом полугодии по 1 часу в неделю).</w:t>
      </w:r>
      <w:r w:rsidRPr="006A0094">
        <w:t xml:space="preserve"> </w:t>
      </w:r>
    </w:p>
    <w:p w:rsidR="00446546" w:rsidRPr="00446546" w:rsidRDefault="00446546" w:rsidP="00446546">
      <w:pPr>
        <w:pStyle w:val="c1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A0094">
        <w:rPr>
          <w:bCs/>
          <w:color w:val="000000"/>
        </w:rPr>
        <w:t>Ц</w:t>
      </w:r>
      <w:r w:rsidR="006A0094">
        <w:rPr>
          <w:bCs/>
          <w:color w:val="000000"/>
        </w:rPr>
        <w:t>ель данного предмета:</w:t>
      </w:r>
      <w:r w:rsidRPr="00446546">
        <w:rPr>
          <w:b/>
          <w:bCs/>
          <w:color w:val="000000"/>
        </w:rPr>
        <w:t> </w:t>
      </w:r>
      <w:r w:rsidRPr="00446546">
        <w:rPr>
          <w:color w:val="000000"/>
        </w:rPr>
        <w:t>воспитание и психолого-педагогическая поддержка становления инициативного и компетентного  гражданина России, осознающего ответственность за настоящее и будущее своей страны, разделяющего духовные и культурные традиции многонационального народа Российской Федерации.</w:t>
      </w:r>
    </w:p>
    <w:p w:rsidR="00446546" w:rsidRPr="00446546" w:rsidRDefault="00446546" w:rsidP="006A009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44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446546" w:rsidRPr="00446546" w:rsidRDefault="006A0094" w:rsidP="006A0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="00446546" w:rsidRPr="0044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азвитие представлений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учащегося</w:t>
      </w:r>
      <w:r w:rsidR="00446546" w:rsidRPr="0044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значении норм морали, общечеловеческих ценностей в жизни людей;</w:t>
      </w:r>
    </w:p>
    <w:p w:rsidR="00446546" w:rsidRPr="00446546" w:rsidRDefault="006A0094" w:rsidP="006A0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="00446546" w:rsidRPr="0044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бобщение знаний, представлений о духовной культуре и морали;</w:t>
      </w:r>
    </w:p>
    <w:p w:rsidR="00446546" w:rsidRPr="00446546" w:rsidRDefault="006A0094" w:rsidP="006A0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</w:t>
      </w:r>
      <w:r w:rsidR="00446546" w:rsidRPr="0044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ормирование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="00446546" w:rsidRPr="0044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ценностно-смысловых мировоззренческих основ, обеспечивающих целостное восприятие отечественной истории и 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46546" w:rsidRPr="00446546" w:rsidRDefault="006A0094" w:rsidP="006A0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="00446546" w:rsidRPr="0044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азвитие способностей учащихся к общению в </w:t>
      </w:r>
      <w:proofErr w:type="spellStart"/>
      <w:r w:rsidR="00446546" w:rsidRPr="0044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полиэтнической</w:t>
      </w:r>
      <w:proofErr w:type="spellEnd"/>
      <w:r w:rsidR="00446546" w:rsidRPr="0044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46546" w:rsidRPr="0044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многоконфессиональной</w:t>
      </w:r>
      <w:proofErr w:type="spellEnd"/>
      <w:r w:rsidR="00446546" w:rsidRPr="0044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поликультурной среде на основе взаимного уважения и диалога во имя общественного мира и согласия.</w:t>
      </w:r>
    </w:p>
    <w:p w:rsidR="006826A4" w:rsidRPr="006A0094" w:rsidRDefault="006A0094" w:rsidP="006A0094">
      <w:pPr>
        <w:pStyle w:val="af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094">
        <w:rPr>
          <w:rFonts w:ascii="Times New Roman" w:eastAsia="Times New Roman" w:hAnsi="Times New Roman"/>
          <w:sz w:val="24"/>
          <w:szCs w:val="24"/>
          <w:lang w:eastAsia="ru-RU"/>
        </w:rPr>
        <w:t>В 6-7-х классах отдельный предмет «Основы духовно-нравственной культуры народов России» не введен. Однако</w:t>
      </w:r>
      <w:proofErr w:type="gramStart"/>
      <w:r w:rsidRPr="006A009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6A0094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6826A4" w:rsidRPr="006A0094">
        <w:rPr>
          <w:rFonts w:ascii="Times New Roman" w:eastAsia="Times New Roman" w:hAnsi="Times New Roman"/>
          <w:sz w:val="24"/>
          <w:szCs w:val="24"/>
          <w:lang w:eastAsia="ru-RU"/>
        </w:rPr>
        <w:t xml:space="preserve"> 6-х классах </w:t>
      </w:r>
      <w:r w:rsidRPr="006A0094">
        <w:rPr>
          <w:rFonts w:ascii="Times New Roman" w:eastAsia="Times New Roman" w:hAnsi="Times New Roman"/>
          <w:sz w:val="24"/>
          <w:szCs w:val="24"/>
          <w:lang w:eastAsia="ru-RU"/>
        </w:rPr>
        <w:t>данный модуль</w:t>
      </w:r>
      <w:r w:rsidR="006826A4" w:rsidRPr="006A0094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изучаться в </w:t>
      </w:r>
      <w:r w:rsidRPr="006A0094">
        <w:rPr>
          <w:rFonts w:ascii="Times New Roman" w:eastAsia="Times New Roman" w:hAnsi="Times New Roman"/>
          <w:sz w:val="24"/>
          <w:szCs w:val="24"/>
          <w:lang w:eastAsia="ru-RU"/>
        </w:rPr>
        <w:t>рамках предмета «История», в 7-х классах -  в рамках предмета «ИЗО» с включением тем, содержащих духовно-нравственные вопросы.</w:t>
      </w:r>
    </w:p>
    <w:p w:rsidR="00F344CF" w:rsidRDefault="00F344CF" w:rsidP="003C60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00F" w:rsidRDefault="003C600F" w:rsidP="003C60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00F">
        <w:rPr>
          <w:rFonts w:ascii="Times New Roman" w:hAnsi="Times New Roman" w:cs="Times New Roman"/>
          <w:b/>
          <w:sz w:val="24"/>
          <w:szCs w:val="24"/>
        </w:rPr>
        <w:t>Часть учебного плана, формируемая участниками образовательн</w:t>
      </w:r>
      <w:r w:rsidR="008720D8">
        <w:rPr>
          <w:rFonts w:ascii="Times New Roman" w:hAnsi="Times New Roman" w:cs="Times New Roman"/>
          <w:b/>
          <w:sz w:val="24"/>
          <w:szCs w:val="24"/>
        </w:rPr>
        <w:t>ых</w:t>
      </w:r>
      <w:r w:rsidRPr="003C6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0D8">
        <w:rPr>
          <w:rFonts w:ascii="Times New Roman" w:hAnsi="Times New Roman" w:cs="Times New Roman"/>
          <w:b/>
          <w:sz w:val="24"/>
          <w:szCs w:val="24"/>
        </w:rPr>
        <w:t>отношений</w:t>
      </w:r>
      <w:r w:rsidRPr="003C600F">
        <w:rPr>
          <w:rFonts w:ascii="Times New Roman" w:hAnsi="Times New Roman" w:cs="Times New Roman"/>
          <w:b/>
          <w:sz w:val="24"/>
          <w:szCs w:val="24"/>
        </w:rPr>
        <w:t>.</w:t>
      </w:r>
    </w:p>
    <w:p w:rsidR="008720D8" w:rsidRPr="00F06E36" w:rsidRDefault="008720D8" w:rsidP="00F06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E36">
        <w:rPr>
          <w:rFonts w:ascii="Times New Roman" w:hAnsi="Times New Roman" w:cs="Times New Roman"/>
          <w:sz w:val="24"/>
          <w:szCs w:val="24"/>
        </w:rPr>
        <w:t>Добавлен</w:t>
      </w:r>
      <w:r w:rsidR="006A0094" w:rsidRPr="00F06E36">
        <w:rPr>
          <w:rFonts w:ascii="Times New Roman" w:hAnsi="Times New Roman" w:cs="Times New Roman"/>
          <w:sz w:val="24"/>
          <w:szCs w:val="24"/>
        </w:rPr>
        <w:t>ы по</w:t>
      </w:r>
      <w:r w:rsidRPr="00F06E36">
        <w:rPr>
          <w:rFonts w:ascii="Times New Roman" w:hAnsi="Times New Roman" w:cs="Times New Roman"/>
          <w:sz w:val="24"/>
          <w:szCs w:val="24"/>
        </w:rPr>
        <w:t xml:space="preserve"> 1 час</w:t>
      </w:r>
      <w:r w:rsidR="006A0094" w:rsidRPr="00F06E36">
        <w:rPr>
          <w:rFonts w:ascii="Times New Roman" w:hAnsi="Times New Roman" w:cs="Times New Roman"/>
          <w:sz w:val="24"/>
          <w:szCs w:val="24"/>
        </w:rPr>
        <w:t>у</w:t>
      </w:r>
      <w:r w:rsidRPr="00F06E36">
        <w:rPr>
          <w:rFonts w:ascii="Times New Roman" w:hAnsi="Times New Roman" w:cs="Times New Roman"/>
          <w:sz w:val="24"/>
          <w:szCs w:val="24"/>
        </w:rPr>
        <w:t xml:space="preserve"> </w:t>
      </w:r>
      <w:r w:rsidR="006A0094" w:rsidRPr="00F06E36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Pr="00F06E36">
        <w:rPr>
          <w:rFonts w:ascii="Times New Roman" w:hAnsi="Times New Roman" w:cs="Times New Roman"/>
          <w:sz w:val="24"/>
          <w:szCs w:val="24"/>
        </w:rPr>
        <w:t>биологии в 7-х классах</w:t>
      </w:r>
      <w:r w:rsidR="006A0094" w:rsidRPr="00F06E36">
        <w:rPr>
          <w:rFonts w:ascii="Times New Roman" w:hAnsi="Times New Roman" w:cs="Times New Roman"/>
          <w:sz w:val="24"/>
          <w:szCs w:val="24"/>
        </w:rPr>
        <w:t xml:space="preserve">  и</w:t>
      </w:r>
      <w:r w:rsidR="00F06E36">
        <w:rPr>
          <w:rFonts w:ascii="Times New Roman" w:hAnsi="Times New Roman" w:cs="Times New Roman"/>
          <w:sz w:val="24"/>
          <w:szCs w:val="24"/>
        </w:rPr>
        <w:t>,</w:t>
      </w:r>
      <w:r w:rsidR="006A0094" w:rsidRPr="00F06E36">
        <w:rPr>
          <w:rFonts w:ascii="Times New Roman" w:hAnsi="Times New Roman" w:cs="Times New Roman"/>
          <w:sz w:val="24"/>
          <w:szCs w:val="24"/>
        </w:rPr>
        <w:t xml:space="preserve"> </w:t>
      </w:r>
      <w:r w:rsidR="00F06E36" w:rsidRPr="00F06E36">
        <w:rPr>
          <w:rFonts w:ascii="Times New Roman" w:hAnsi="Times New Roman" w:cs="Times New Roman"/>
          <w:sz w:val="24"/>
          <w:szCs w:val="24"/>
        </w:rPr>
        <w:t>у</w:t>
      </w:r>
      <w:r w:rsidRPr="00F06E36">
        <w:rPr>
          <w:rFonts w:ascii="Times New Roman" w:hAnsi="Times New Roman" w:cs="Times New Roman"/>
          <w:sz w:val="24"/>
          <w:szCs w:val="24"/>
        </w:rPr>
        <w:t>читывая запросы учащихся и их родителей (законных представителей)</w:t>
      </w:r>
      <w:r w:rsidR="00F06E36" w:rsidRPr="00F06E36">
        <w:rPr>
          <w:rFonts w:ascii="Times New Roman" w:hAnsi="Times New Roman" w:cs="Times New Roman"/>
          <w:sz w:val="24"/>
          <w:szCs w:val="24"/>
        </w:rPr>
        <w:t>,</w:t>
      </w:r>
      <w:r w:rsidRPr="00F06E36">
        <w:rPr>
          <w:rFonts w:ascii="Times New Roman" w:hAnsi="Times New Roman" w:cs="Times New Roman"/>
          <w:sz w:val="24"/>
          <w:szCs w:val="24"/>
        </w:rPr>
        <w:t xml:space="preserve"> по </w:t>
      </w:r>
      <w:r w:rsidR="00F06E36">
        <w:rPr>
          <w:rFonts w:ascii="Times New Roman" w:hAnsi="Times New Roman" w:cs="Times New Roman"/>
          <w:sz w:val="24"/>
          <w:szCs w:val="24"/>
        </w:rPr>
        <w:t xml:space="preserve">личному </w:t>
      </w:r>
      <w:r w:rsidRPr="00F06E36">
        <w:rPr>
          <w:rFonts w:ascii="Times New Roman" w:hAnsi="Times New Roman" w:cs="Times New Roman"/>
          <w:sz w:val="24"/>
          <w:szCs w:val="24"/>
        </w:rPr>
        <w:t>заявлению</w:t>
      </w:r>
      <w:r w:rsidR="006826A4" w:rsidRPr="00F06E36">
        <w:rPr>
          <w:rFonts w:ascii="Times New Roman" w:hAnsi="Times New Roman" w:cs="Times New Roman"/>
          <w:sz w:val="24"/>
          <w:szCs w:val="24"/>
        </w:rPr>
        <w:t xml:space="preserve"> введен учебный предмет ОБЖ в 5-</w:t>
      </w:r>
      <w:r w:rsidRPr="00F06E36">
        <w:rPr>
          <w:rFonts w:ascii="Times New Roman" w:hAnsi="Times New Roman" w:cs="Times New Roman"/>
          <w:sz w:val="24"/>
          <w:szCs w:val="24"/>
        </w:rPr>
        <w:t>х классах по 1 часу в неделю.</w:t>
      </w:r>
    </w:p>
    <w:p w:rsidR="003C600F" w:rsidRPr="003C600F" w:rsidRDefault="003C600F" w:rsidP="003C600F">
      <w:pPr>
        <w:pStyle w:val="c15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r w:rsidRPr="003C600F">
        <w:rPr>
          <w:rStyle w:val="c2"/>
          <w:color w:val="000000"/>
        </w:rPr>
        <w:t xml:space="preserve">С целью развития познавательных способностей, </w:t>
      </w:r>
      <w:proofErr w:type="spellStart"/>
      <w:r w:rsidRPr="003C600F">
        <w:rPr>
          <w:rStyle w:val="c2"/>
          <w:color w:val="000000"/>
        </w:rPr>
        <w:t>общеучебных</w:t>
      </w:r>
      <w:proofErr w:type="spellEnd"/>
      <w:r w:rsidRPr="003C600F">
        <w:rPr>
          <w:rStyle w:val="c2"/>
          <w:color w:val="000000"/>
        </w:rPr>
        <w:t xml:space="preserve"> умений и навыков;</w:t>
      </w:r>
      <w:r w:rsidRPr="003C600F">
        <w:rPr>
          <w:color w:val="000000"/>
        </w:rPr>
        <w:t xml:space="preserve"> </w:t>
      </w:r>
      <w:r w:rsidRPr="003C600F">
        <w:rPr>
          <w:rStyle w:val="c2"/>
          <w:color w:val="000000"/>
        </w:rPr>
        <w:t xml:space="preserve">интеллектуального развития учащихся, формирования качеств мышления </w:t>
      </w:r>
      <w:r w:rsidRPr="003C600F">
        <w:rPr>
          <w:rStyle w:val="c2"/>
          <w:b/>
          <w:i/>
          <w:color w:val="000000"/>
        </w:rPr>
        <w:t>введены курсы по выбору:</w:t>
      </w:r>
    </w:p>
    <w:p w:rsidR="003C600F" w:rsidRPr="003C600F" w:rsidRDefault="003C600F" w:rsidP="003C60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00F" w:rsidRDefault="003C600F" w:rsidP="003C600F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00F">
        <w:rPr>
          <w:rFonts w:ascii="Times New Roman" w:hAnsi="Times New Roman" w:cs="Times New Roman"/>
          <w:b/>
          <w:i/>
          <w:sz w:val="24"/>
          <w:szCs w:val="24"/>
        </w:rPr>
        <w:t>по 1 часу в неделю в 5-6-х классах</w:t>
      </w:r>
      <w:r w:rsidRPr="003C600F">
        <w:rPr>
          <w:rFonts w:ascii="Times New Roman" w:hAnsi="Times New Roman" w:cs="Times New Roman"/>
          <w:sz w:val="24"/>
          <w:szCs w:val="24"/>
        </w:rPr>
        <w:t xml:space="preserve"> на курс </w:t>
      </w:r>
      <w:r w:rsidRPr="003C600F">
        <w:rPr>
          <w:rFonts w:ascii="Times New Roman" w:hAnsi="Times New Roman" w:cs="Times New Roman"/>
          <w:b/>
          <w:i/>
          <w:sz w:val="24"/>
          <w:szCs w:val="24"/>
        </w:rPr>
        <w:t>«Смысловое чтение».</w:t>
      </w:r>
      <w:r w:rsidRPr="003C60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600F">
        <w:rPr>
          <w:rFonts w:ascii="Times New Roman" w:hAnsi="Times New Roman" w:cs="Times New Roman"/>
          <w:color w:val="000000"/>
          <w:sz w:val="24"/>
          <w:szCs w:val="24"/>
        </w:rPr>
        <w:t>Курс знакомит учащихся  с технологией смыслового чтения и  способствует  эффективной организации  их познавательной деятельности; развивает у учащихся интерес к чтению, учит их «читать».</w:t>
      </w:r>
    </w:p>
    <w:p w:rsidR="00F06E36" w:rsidRPr="00F06E36" w:rsidRDefault="00F06E36" w:rsidP="00F06E3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Данный курс  </w:t>
      </w:r>
      <w:r w:rsidRPr="00F06E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актуален  по нескольким причинам:</w:t>
      </w:r>
    </w:p>
    <w:p w:rsidR="00F06E36" w:rsidRPr="00F06E36" w:rsidRDefault="00F06E36" w:rsidP="00F06E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 </w:t>
      </w:r>
      <w:r w:rsidRPr="00F06E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процессе освоения данного курса  формируются  универсальные учебные действия, так как предполагает учить умению давать  определения,  понятия,  анализа, классификации, систематизации,  обобщения  и др.</w:t>
      </w:r>
    </w:p>
    <w:p w:rsidR="00DC028D" w:rsidRDefault="00DC028D" w:rsidP="00F06E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C028D" w:rsidRDefault="00DC028D" w:rsidP="00F06E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C028D" w:rsidRDefault="00DC028D" w:rsidP="00F06E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06E36" w:rsidRPr="00F06E36" w:rsidRDefault="00F06E36" w:rsidP="00F06E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</w:t>
      </w:r>
      <w:r w:rsidRPr="00F06E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естандартные формы работы, предполагаемые при проведении курса,  более эффективны при овладении языком науки, терминологической лексикой.</w:t>
      </w:r>
    </w:p>
    <w:p w:rsidR="00F06E36" w:rsidRPr="00F06E36" w:rsidRDefault="00F06E36" w:rsidP="00F06E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</w:t>
      </w:r>
      <w:r w:rsidRPr="00F06E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урс построен на основе практико-ориентированного  подхода  к выполнению заданий.</w:t>
      </w:r>
    </w:p>
    <w:p w:rsidR="00F06E36" w:rsidRPr="00F06E36" w:rsidRDefault="00F06E36" w:rsidP="00F06E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</w:t>
      </w:r>
      <w:r w:rsidRPr="00F06E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анимательность в процессе работы способствует успешной подготовке учащихся к рассуждению на теоретическом уровне, формирует интеллектуально-речевую культуру и является опережающей целенаправленной подготовкой учащихся к ГИА.</w:t>
      </w:r>
    </w:p>
    <w:p w:rsidR="00F06E36" w:rsidRPr="00F06E36" w:rsidRDefault="00F06E36" w:rsidP="00F06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E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</w:t>
      </w:r>
      <w:r w:rsidRPr="00F06E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  курса: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</w:t>
      </w:r>
      <w:r w:rsidRPr="00F06E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оздание условий для  формирования универсальных учебных действий у  </w:t>
      </w:r>
      <w:r w:rsidRPr="00F06E36">
        <w:rPr>
          <w:rFonts w:ascii="Times New Roman" w:eastAsia="Times New Roman" w:hAnsi="Times New Roman"/>
          <w:sz w:val="24"/>
          <w:szCs w:val="24"/>
          <w:lang w:eastAsia="ru-RU"/>
        </w:rPr>
        <w:t>учащихся основной школы в процессе освоения технологии смыслового чтения.</w:t>
      </w:r>
    </w:p>
    <w:p w:rsidR="00F06E36" w:rsidRPr="00F06E36" w:rsidRDefault="00F06E36" w:rsidP="00F06E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E36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8720D8" w:rsidRPr="00F06E36" w:rsidRDefault="00F06E36" w:rsidP="00F06E36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6E36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8720D8" w:rsidRPr="00F06E36">
        <w:rPr>
          <w:rFonts w:ascii="Times New Roman" w:hAnsi="Times New Roman" w:cs="Times New Roman"/>
          <w:b/>
          <w:i/>
          <w:sz w:val="24"/>
          <w:szCs w:val="24"/>
        </w:rPr>
        <w:t>о 1 часу в неделю в 7-</w:t>
      </w:r>
      <w:r w:rsidR="008720D8" w:rsidRPr="00F06E36">
        <w:rPr>
          <w:rFonts w:ascii="Times New Roman" w:hAnsi="Times New Roman" w:cs="Times New Roman"/>
          <w:sz w:val="24"/>
          <w:szCs w:val="24"/>
        </w:rPr>
        <w:t xml:space="preserve">х классах курс </w:t>
      </w:r>
      <w:r w:rsidR="008720D8" w:rsidRPr="00F06E36">
        <w:rPr>
          <w:rFonts w:ascii="Times New Roman" w:hAnsi="Times New Roman" w:cs="Times New Roman"/>
          <w:b/>
          <w:i/>
          <w:sz w:val="24"/>
          <w:szCs w:val="24"/>
        </w:rPr>
        <w:t>«Секреты орфографии и пунктуации</w:t>
      </w:r>
      <w:r w:rsidRPr="00F06E36">
        <w:rPr>
          <w:rFonts w:ascii="Times New Roman" w:hAnsi="Times New Roman" w:cs="Times New Roman"/>
          <w:sz w:val="24"/>
          <w:szCs w:val="24"/>
        </w:rPr>
        <w:t xml:space="preserve">». </w:t>
      </w:r>
      <w:r w:rsidRPr="00F06E36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Особенностью предлагаемого курса является усиление практической направленности в процессе обучения, что позволяет развивать критичность мышления, способность</w:t>
      </w:r>
      <w:r w:rsidRPr="00F06E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сопоставлять теорию с практикой и повышать уровень качества знаний, умений учащихся по русскому языку.</w:t>
      </w:r>
    </w:p>
    <w:p w:rsidR="003C600F" w:rsidRPr="003C600F" w:rsidRDefault="003C600F" w:rsidP="00F06E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0D8" w:rsidRDefault="003C600F" w:rsidP="00F06E36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600F">
        <w:rPr>
          <w:rFonts w:ascii="Times New Roman" w:hAnsi="Times New Roman" w:cs="Times New Roman"/>
          <w:b/>
          <w:i/>
          <w:sz w:val="24"/>
          <w:szCs w:val="24"/>
        </w:rPr>
        <w:t>по 1 часу в неделю в 5-6-х классах</w:t>
      </w:r>
      <w:r w:rsidRPr="003C600F">
        <w:rPr>
          <w:rFonts w:ascii="Times New Roman" w:hAnsi="Times New Roman" w:cs="Times New Roman"/>
          <w:sz w:val="24"/>
          <w:szCs w:val="24"/>
        </w:rPr>
        <w:t xml:space="preserve"> на курс </w:t>
      </w:r>
      <w:r w:rsidRPr="003C600F">
        <w:rPr>
          <w:rFonts w:ascii="Times New Roman" w:hAnsi="Times New Roman" w:cs="Times New Roman"/>
          <w:b/>
          <w:i/>
          <w:sz w:val="24"/>
          <w:szCs w:val="24"/>
        </w:rPr>
        <w:t>«Начальный курс геометрии».</w:t>
      </w:r>
      <w:r w:rsidRPr="003C600F">
        <w:rPr>
          <w:rFonts w:ascii="Times New Roman" w:hAnsi="Times New Roman" w:cs="Times New Roman"/>
          <w:sz w:val="24"/>
          <w:szCs w:val="24"/>
        </w:rPr>
        <w:t xml:space="preserve"> Изучение курса направлено на развитие пространственного мышления как вида умственной деятельности и способа ее развития, формирование умения решать учебные и практические задачи средствами геометрии; проводить простейшие построения, способы измерения; воспитание интереса к умственному труду, стремления использовать знания геометрии в повседневной жизни. Приоритетной целью данного курса  является формирование у учащихся </w:t>
      </w:r>
      <w:proofErr w:type="spellStart"/>
      <w:r w:rsidRPr="003C600F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3C600F">
        <w:rPr>
          <w:rFonts w:ascii="Times New Roman" w:hAnsi="Times New Roman" w:cs="Times New Roman"/>
          <w:sz w:val="24"/>
          <w:szCs w:val="24"/>
        </w:rPr>
        <w:t xml:space="preserve"> интеллектуальных умений (приёмов умственной деятельности: анализа и синтеза, сравнения, классификации, аналогии, обобщения). </w:t>
      </w:r>
    </w:p>
    <w:p w:rsidR="00B77EF0" w:rsidRDefault="00B77EF0" w:rsidP="00B77EF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D84739" w:rsidRPr="00B77EF0" w:rsidRDefault="00F06E36" w:rsidP="00D8473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7EF0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8720D8" w:rsidRPr="00B77EF0">
        <w:rPr>
          <w:rFonts w:ascii="Times New Roman" w:hAnsi="Times New Roman" w:cs="Times New Roman"/>
          <w:b/>
          <w:i/>
          <w:sz w:val="24"/>
          <w:szCs w:val="24"/>
        </w:rPr>
        <w:t>о 1 часу в неделю в 7-х классах курс «Решение текстовых задач по математике»</w:t>
      </w:r>
      <w:r w:rsidR="00D84739" w:rsidRPr="00B77EF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77EF0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D84739" w:rsidRPr="00B77E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77EF0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D84739" w:rsidRPr="00B77EF0">
        <w:rPr>
          <w:rFonts w:ascii="Times New Roman" w:hAnsi="Times New Roman" w:cs="Times New Roman"/>
          <w:color w:val="000000"/>
          <w:sz w:val="24"/>
          <w:szCs w:val="24"/>
        </w:rPr>
        <w:t>Решение текстовых задач в процессе изучения курса математики</w:t>
      </w:r>
      <w:r w:rsidR="00B77E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4739" w:rsidRPr="00B77EF0">
        <w:rPr>
          <w:rFonts w:ascii="Times New Roman" w:hAnsi="Times New Roman" w:cs="Times New Roman"/>
          <w:color w:val="000000"/>
          <w:sz w:val="24"/>
          <w:szCs w:val="24"/>
        </w:rPr>
        <w:t xml:space="preserve">вызывает наибольшие затруднения у учащихся.  Отчасти это связано с тем, что рассмотрение вопроса решения текстовых задач, не выделено в отдельные блоки учебного материала. Решение задач встречается в разных темах, но не указываются основные общие способы их решения, не выделяются одинаковые взаимосвязи между компонентами задачи. </w:t>
      </w:r>
      <w:r w:rsidR="002E5C2E" w:rsidRPr="002E5C2E">
        <w:rPr>
          <w:rFonts w:ascii="Times New Roman" w:hAnsi="Times New Roman" w:cs="Times New Roman"/>
          <w:color w:val="000000"/>
          <w:sz w:val="24"/>
          <w:szCs w:val="24"/>
        </w:rPr>
        <w:t>Курс призван помочь</w:t>
      </w:r>
      <w:r w:rsidR="002E5C2E" w:rsidRPr="00D84739">
        <w:rPr>
          <w:rFonts w:ascii="Times New Roman" w:hAnsi="Times New Roman" w:cs="Times New Roman"/>
          <w:color w:val="000000"/>
          <w:sz w:val="24"/>
          <w:szCs w:val="24"/>
        </w:rPr>
        <w:t xml:space="preserve"> учащимся развить умения и навыки в решении задач, научить грамотному подходу к решению текстовых задач. Курс содержит различные виды арифметических задач, с  помощью которых учащиеся получ</w:t>
      </w:r>
      <w:r w:rsidR="002E5C2E">
        <w:rPr>
          <w:rFonts w:ascii="Times New Roman" w:hAnsi="Times New Roman" w:cs="Times New Roman"/>
          <w:color w:val="000000"/>
          <w:sz w:val="24"/>
          <w:szCs w:val="24"/>
        </w:rPr>
        <w:t xml:space="preserve">ат опыт работы с величинами, </w:t>
      </w:r>
      <w:r w:rsidR="002E5C2E" w:rsidRPr="00D84739">
        <w:rPr>
          <w:rFonts w:ascii="Times New Roman" w:hAnsi="Times New Roman" w:cs="Times New Roman"/>
          <w:color w:val="000000"/>
          <w:sz w:val="24"/>
          <w:szCs w:val="24"/>
        </w:rPr>
        <w:t>опыт применения математики к решению практических задач</w:t>
      </w:r>
      <w:r w:rsidR="002E5C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77EF0">
        <w:rPr>
          <w:rFonts w:ascii="Times New Roman" w:hAnsi="Times New Roman" w:cs="Times New Roman"/>
          <w:color w:val="000000"/>
          <w:sz w:val="24"/>
          <w:szCs w:val="24"/>
        </w:rPr>
        <w:t>Поэтому важно научить учащихся решать текстовые задачи, которые</w:t>
      </w:r>
      <w:r w:rsidR="00D84739" w:rsidRPr="00B77EF0">
        <w:rPr>
          <w:rFonts w:ascii="Times New Roman" w:hAnsi="Times New Roman" w:cs="Times New Roman"/>
          <w:color w:val="000000"/>
          <w:sz w:val="24"/>
          <w:szCs w:val="24"/>
        </w:rPr>
        <w:t xml:space="preserve"> встречаются </w:t>
      </w:r>
      <w:r w:rsidR="002E5C2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B77EF0">
        <w:rPr>
          <w:rFonts w:ascii="Times New Roman" w:hAnsi="Times New Roman" w:cs="Times New Roman"/>
          <w:color w:val="000000"/>
          <w:sz w:val="24"/>
          <w:szCs w:val="24"/>
        </w:rPr>
        <w:t xml:space="preserve">на государственной итоговой аттестации </w:t>
      </w:r>
      <w:r w:rsidR="00D84739" w:rsidRPr="00B77EF0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r w:rsidR="00B77EF0">
        <w:rPr>
          <w:rFonts w:ascii="Times New Roman" w:hAnsi="Times New Roman" w:cs="Times New Roman"/>
          <w:color w:val="000000"/>
          <w:sz w:val="24"/>
          <w:szCs w:val="24"/>
        </w:rPr>
        <w:t xml:space="preserve">курс основного общего  и среднего </w:t>
      </w:r>
      <w:r w:rsidR="00D84739" w:rsidRPr="00B77EF0">
        <w:rPr>
          <w:rFonts w:ascii="Times New Roman" w:hAnsi="Times New Roman" w:cs="Times New Roman"/>
          <w:color w:val="000000"/>
          <w:sz w:val="24"/>
          <w:szCs w:val="24"/>
        </w:rPr>
        <w:t xml:space="preserve"> обще</w:t>
      </w:r>
      <w:r w:rsidR="00B77EF0">
        <w:rPr>
          <w:rFonts w:ascii="Times New Roman" w:hAnsi="Times New Roman" w:cs="Times New Roman"/>
          <w:color w:val="000000"/>
          <w:sz w:val="24"/>
          <w:szCs w:val="24"/>
        </w:rPr>
        <w:t>го образования</w:t>
      </w:r>
      <w:r w:rsidR="00D84739" w:rsidRPr="00B77E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4739" w:rsidRPr="00D84739" w:rsidRDefault="00D84739" w:rsidP="00B77EF0">
      <w:pPr>
        <w:pStyle w:val="af1"/>
        <w:spacing w:before="0" w:beforeAutospacing="0" w:after="0" w:afterAutospacing="0"/>
        <w:ind w:firstLine="567"/>
        <w:jc w:val="both"/>
        <w:rPr>
          <w:color w:val="000000"/>
        </w:rPr>
      </w:pPr>
      <w:r w:rsidRPr="00D84739">
        <w:rPr>
          <w:color w:val="000000"/>
        </w:rPr>
        <w:t>  .</w:t>
      </w:r>
    </w:p>
    <w:p w:rsidR="006826A4" w:rsidRPr="002E5C2E" w:rsidRDefault="002E5C2E" w:rsidP="002E5C2E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720D8" w:rsidRPr="002E5C2E">
        <w:rPr>
          <w:rFonts w:ascii="Times New Roman" w:hAnsi="Times New Roman" w:cs="Times New Roman"/>
          <w:b/>
          <w:i/>
          <w:sz w:val="24"/>
          <w:szCs w:val="24"/>
        </w:rPr>
        <w:t>о 0,5 часа в неделю в 5-х классах курс «Информация вокруг нас»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 п</w:t>
      </w:r>
      <w:r w:rsidR="006826A4" w:rsidRPr="002E5C2E">
        <w:rPr>
          <w:rFonts w:ascii="Times New Roman" w:hAnsi="Times New Roman" w:cs="Times New Roman"/>
          <w:b/>
          <w:i/>
          <w:sz w:val="24"/>
          <w:szCs w:val="24"/>
        </w:rPr>
        <w:t>о 1 часу в неделю в 6-х классах курс «В мире информатики»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E5C2E">
        <w:rPr>
          <w:rFonts w:ascii="Times New Roman" w:hAnsi="Times New Roman" w:cs="Times New Roman"/>
          <w:sz w:val="24"/>
          <w:szCs w:val="24"/>
        </w:rPr>
        <w:t xml:space="preserve">сновной целью изучения </w:t>
      </w:r>
      <w:r>
        <w:rPr>
          <w:rFonts w:ascii="Times New Roman" w:hAnsi="Times New Roman" w:cs="Times New Roman"/>
          <w:sz w:val="24"/>
          <w:szCs w:val="24"/>
        </w:rPr>
        <w:t>курсов</w:t>
      </w:r>
      <w:r w:rsidRPr="002E5C2E">
        <w:rPr>
          <w:rFonts w:ascii="Times New Roman" w:hAnsi="Times New Roman" w:cs="Times New Roman"/>
          <w:sz w:val="24"/>
          <w:szCs w:val="24"/>
        </w:rPr>
        <w:t xml:space="preserve"> является формирование у учащихся основ </w:t>
      </w:r>
      <w:proofErr w:type="spellStart"/>
      <w:r w:rsidRPr="002E5C2E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r w:rsidRPr="002E5C2E">
        <w:rPr>
          <w:rFonts w:ascii="Times New Roman" w:hAnsi="Times New Roman" w:cs="Times New Roman"/>
          <w:sz w:val="24"/>
          <w:szCs w:val="24"/>
        </w:rPr>
        <w:t xml:space="preserve">, многие </w:t>
      </w:r>
      <w:proofErr w:type="gramStart"/>
      <w:r w:rsidRPr="002E5C2E">
        <w:rPr>
          <w:rFonts w:ascii="Times New Roman" w:hAnsi="Times New Roman" w:cs="Times New Roman"/>
          <w:sz w:val="24"/>
          <w:szCs w:val="24"/>
        </w:rPr>
        <w:t>компоненты</w:t>
      </w:r>
      <w:proofErr w:type="gramEnd"/>
      <w:r w:rsidRPr="002E5C2E">
        <w:rPr>
          <w:rFonts w:ascii="Times New Roman" w:hAnsi="Times New Roman" w:cs="Times New Roman"/>
          <w:sz w:val="24"/>
          <w:szCs w:val="24"/>
        </w:rPr>
        <w:t xml:space="preserve"> которой входят в структуру унив</w:t>
      </w:r>
      <w:r>
        <w:rPr>
          <w:rFonts w:ascii="Times New Roman" w:hAnsi="Times New Roman" w:cs="Times New Roman"/>
          <w:sz w:val="24"/>
          <w:szCs w:val="24"/>
        </w:rPr>
        <w:t>ерсальных учебных действий</w:t>
      </w:r>
      <w:r w:rsidRPr="002E5C2E">
        <w:rPr>
          <w:rFonts w:ascii="Times New Roman" w:hAnsi="Times New Roman" w:cs="Times New Roman"/>
          <w:sz w:val="24"/>
          <w:szCs w:val="24"/>
        </w:rPr>
        <w:t>. Это и задает основные ценностные ориентиры содержания данного курса.</w:t>
      </w:r>
    </w:p>
    <w:p w:rsidR="00F344CF" w:rsidRPr="00F344CF" w:rsidRDefault="00F344CF" w:rsidP="00F344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6A4" w:rsidRDefault="00F344CF" w:rsidP="00F06E36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6826A4">
        <w:rPr>
          <w:rFonts w:ascii="Times New Roman" w:hAnsi="Times New Roman" w:cs="Times New Roman"/>
          <w:b/>
          <w:i/>
          <w:sz w:val="24"/>
          <w:szCs w:val="24"/>
        </w:rPr>
        <w:t>о 1 часу в неделю в 6-х классах курс «Государственные символы Российской Федерации»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F344CF">
        <w:rPr>
          <w:rFonts w:ascii="Times New Roman" w:hAnsi="Times New Roman" w:cs="Times New Roman"/>
          <w:sz w:val="24"/>
          <w:szCs w:val="24"/>
        </w:rPr>
        <w:t>Актуальность курса подтверждается тем, что государственные символы и гимны – неотъемлемая часть истории и культуры любой страны. Невозможно у детей воспитать чувство собственного достоинства и уверенности в себе без уважения к истории своего Отечества. Общая направленность воздействия государственной символики на сознание и поведение детей сохраняется на всех этапах становлен</w:t>
      </w:r>
      <w:r>
        <w:rPr>
          <w:rFonts w:ascii="Times New Roman" w:hAnsi="Times New Roman" w:cs="Times New Roman"/>
          <w:sz w:val="24"/>
          <w:szCs w:val="24"/>
        </w:rPr>
        <w:t xml:space="preserve">ия личности. </w:t>
      </w:r>
    </w:p>
    <w:p w:rsidR="00DC028D" w:rsidRDefault="00DC028D" w:rsidP="00DC028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DC028D" w:rsidRDefault="00DC028D" w:rsidP="00DC02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4CF" w:rsidRDefault="00F344CF" w:rsidP="00F344C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344CF" w:rsidRPr="00F344CF" w:rsidRDefault="00F344CF" w:rsidP="00F344CF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44CF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6826A4" w:rsidRPr="00F344CF">
        <w:rPr>
          <w:rFonts w:ascii="Times New Roman" w:hAnsi="Times New Roman" w:cs="Times New Roman"/>
          <w:b/>
          <w:i/>
          <w:sz w:val="24"/>
          <w:szCs w:val="24"/>
        </w:rPr>
        <w:t>о 1 часу в неделю в 7-х классах курс «По странам и континентам»</w:t>
      </w:r>
      <w:r w:rsidRPr="00F344C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3C600F" w:rsidRPr="003C600F">
        <w:rPr>
          <w:rFonts w:ascii="Times New Roman" w:hAnsi="Times New Roman" w:cs="Times New Roman"/>
          <w:sz w:val="24"/>
          <w:szCs w:val="24"/>
        </w:rPr>
        <w:t xml:space="preserve"> </w:t>
      </w:r>
      <w:r w:rsidRPr="00F344CF">
        <w:rPr>
          <w:rFonts w:ascii="Times New Roman" w:hAnsi="Times New Roman" w:cs="Times New Roman"/>
          <w:bCs/>
          <w:color w:val="000000"/>
          <w:sz w:val="24"/>
          <w:szCs w:val="24"/>
        </w:rPr>
        <w:t>Данный курс позволит</w:t>
      </w:r>
      <w:r w:rsidRPr="00F344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344CF">
        <w:rPr>
          <w:rFonts w:ascii="Times New Roman" w:hAnsi="Times New Roman" w:cs="Times New Roman"/>
          <w:color w:val="000000"/>
          <w:sz w:val="24"/>
          <w:szCs w:val="24"/>
        </w:rPr>
        <w:t>расширить географический кругозор учащихся и через страноведческие знания сформировать взгляд на динамично развивающуюся картину мира; воспитывать патриотизм и формировать активную гражданскую позицию подрастающего поколения.</w:t>
      </w:r>
    </w:p>
    <w:p w:rsidR="003C600F" w:rsidRDefault="003C600F" w:rsidP="00F344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4CF" w:rsidRDefault="00F344CF" w:rsidP="00F344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6A4" w:rsidRPr="00F344CF" w:rsidRDefault="00F344CF" w:rsidP="00F344CF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6826A4" w:rsidRPr="006826A4">
        <w:rPr>
          <w:rFonts w:ascii="Times New Roman" w:hAnsi="Times New Roman" w:cs="Times New Roman"/>
          <w:b/>
          <w:i/>
          <w:sz w:val="24"/>
          <w:szCs w:val="24"/>
        </w:rPr>
        <w:t xml:space="preserve">о 1 часу в неделю в 7-х классах курс «Основы </w:t>
      </w:r>
      <w:proofErr w:type="spellStart"/>
      <w:r w:rsidR="006826A4" w:rsidRPr="006826A4">
        <w:rPr>
          <w:rFonts w:ascii="Times New Roman" w:hAnsi="Times New Roman" w:cs="Times New Roman"/>
          <w:b/>
          <w:i/>
          <w:sz w:val="24"/>
          <w:szCs w:val="24"/>
        </w:rPr>
        <w:t>цветоведения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F344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Актуальность данного курса определяется тем, что культура восприятия цвета востребована не только в области изобразительного искусства. Для учащихся, даже если они не свяжут свою жизнь с профессией из области изобразительного искусства, культура восприятия цвета окажется востребованным качеством в сфере материального производства, обустройстве своего жилища, организации быта, оформлении окружающей среды. В основной школе материал по </w:t>
      </w:r>
      <w:proofErr w:type="spellStart"/>
      <w:r w:rsidRPr="00F344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цветоведению</w:t>
      </w:r>
      <w:proofErr w:type="spellEnd"/>
      <w:r w:rsidRPr="00F344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разбросан по всем годам обучения. Эпизодическая подача материала приводит к трудностям в выработке у учащихся целостной</w:t>
      </w:r>
      <w:r w:rsidRPr="00F344C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344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культуры цветового восприятия. Поэтому</w:t>
      </w:r>
      <w:r w:rsidRPr="00F344C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344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</w:t>
      </w:r>
      <w:r w:rsidRPr="00F344C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344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«Основы </w:t>
      </w:r>
      <w:proofErr w:type="spellStart"/>
      <w:r w:rsidRPr="00F344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цветоведения</w:t>
      </w:r>
      <w:proofErr w:type="spellEnd"/>
      <w:r w:rsidRPr="00F344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344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углубляя содержание основного курса изобразительного искусства, предоставляет учащимся возможность   системного овладения основами </w:t>
      </w:r>
      <w:proofErr w:type="spellStart"/>
      <w:r w:rsidRPr="00F344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цветоведения</w:t>
      </w:r>
      <w:proofErr w:type="spellEnd"/>
      <w:r w:rsidRPr="00F344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C600F" w:rsidRPr="00F344CF" w:rsidRDefault="003C600F" w:rsidP="00F344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00F" w:rsidRPr="003C600F" w:rsidRDefault="003C600F" w:rsidP="003C6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00F" w:rsidRPr="003C600F" w:rsidRDefault="003C600F" w:rsidP="003C6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00F" w:rsidRPr="003C600F" w:rsidRDefault="003C600F" w:rsidP="003C6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00F" w:rsidRPr="003C600F" w:rsidRDefault="003C600F" w:rsidP="003C6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00F" w:rsidRPr="003C600F" w:rsidRDefault="003C600F" w:rsidP="003C6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00F"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</w:p>
    <w:p w:rsidR="003C600F" w:rsidRPr="003C600F" w:rsidRDefault="003C600F" w:rsidP="003C60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00F" w:rsidRPr="003C600F" w:rsidRDefault="003C600F" w:rsidP="003C6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00F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="006826A4">
        <w:rPr>
          <w:rFonts w:ascii="Times New Roman" w:hAnsi="Times New Roman" w:cs="Times New Roman"/>
          <w:b/>
          <w:sz w:val="24"/>
          <w:szCs w:val="24"/>
        </w:rPr>
        <w:t>8</w:t>
      </w:r>
      <w:r w:rsidRPr="003C600F">
        <w:rPr>
          <w:rFonts w:ascii="Times New Roman" w:hAnsi="Times New Roman" w:cs="Times New Roman"/>
          <w:b/>
          <w:sz w:val="24"/>
          <w:szCs w:val="24"/>
        </w:rPr>
        <w:t xml:space="preserve"> - 9 классов</w:t>
      </w:r>
      <w:r w:rsidRPr="003C600F">
        <w:rPr>
          <w:rFonts w:ascii="Times New Roman" w:hAnsi="Times New Roman" w:cs="Times New Roman"/>
          <w:sz w:val="24"/>
          <w:szCs w:val="24"/>
        </w:rPr>
        <w:t xml:space="preserve"> устанавливает соотношение между федеральным компонентом, региональным (национально-региональным) компонентом и компонентом общеобразовательного учреждения с учетом задачи  основного общего образования:   подготовка учащихся к осознанному и ответственному выбору жизненного и профессионального пути. Условием достижения  этой задачи является последовательная индивидуализация обучения, </w:t>
      </w:r>
      <w:proofErr w:type="spellStart"/>
      <w:r w:rsidRPr="003C600F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3C600F">
        <w:rPr>
          <w:rFonts w:ascii="Times New Roman" w:hAnsi="Times New Roman" w:cs="Times New Roman"/>
          <w:sz w:val="24"/>
          <w:szCs w:val="24"/>
        </w:rPr>
        <w:t xml:space="preserve"> подготовка на завершающем этапе в основной школе.  </w:t>
      </w:r>
    </w:p>
    <w:p w:rsidR="00DC028D" w:rsidRDefault="00DC028D" w:rsidP="00DC02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C028D" w:rsidRPr="003C600F" w:rsidRDefault="003C600F" w:rsidP="00DC02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600F">
        <w:rPr>
          <w:rFonts w:ascii="Times New Roman" w:hAnsi="Times New Roman" w:cs="Times New Roman"/>
          <w:sz w:val="24"/>
          <w:szCs w:val="24"/>
        </w:rPr>
        <w:t xml:space="preserve">Часы регионального компонента </w:t>
      </w:r>
      <w:r w:rsidR="00DC028D" w:rsidRPr="003C600F">
        <w:rPr>
          <w:rFonts w:ascii="Times New Roman" w:hAnsi="Times New Roman" w:cs="Times New Roman"/>
          <w:sz w:val="24"/>
          <w:szCs w:val="24"/>
        </w:rPr>
        <w:t xml:space="preserve"> используются следующим образом: </w:t>
      </w:r>
    </w:p>
    <w:p w:rsidR="00DC028D" w:rsidRPr="003C600F" w:rsidRDefault="00DC028D" w:rsidP="00DC028D">
      <w:pPr>
        <w:pStyle w:val="ac"/>
        <w:numPr>
          <w:ilvl w:val="0"/>
          <w:numId w:val="6"/>
        </w:numPr>
        <w:ind w:left="0" w:right="0"/>
      </w:pPr>
      <w:r w:rsidRPr="003C600F">
        <w:t xml:space="preserve">в 9-х классах </w:t>
      </w:r>
      <w:r w:rsidRPr="003C600F">
        <w:rPr>
          <w:b/>
          <w:i/>
        </w:rPr>
        <w:t>1 час</w:t>
      </w:r>
      <w:r w:rsidRPr="003C600F">
        <w:t xml:space="preserve"> в неделю на предмет </w:t>
      </w:r>
      <w:r w:rsidRPr="003C600F">
        <w:rPr>
          <w:b/>
          <w:i/>
        </w:rPr>
        <w:t>«Русский язык</w:t>
      </w:r>
      <w:r w:rsidRPr="003C600F">
        <w:t>»  для формирования умений и навыков в области русского языка и подготовки учащихся к ОГЭ;</w:t>
      </w:r>
    </w:p>
    <w:p w:rsidR="00DC028D" w:rsidRPr="003C600F" w:rsidRDefault="00DC028D" w:rsidP="00DC028D">
      <w:pPr>
        <w:pStyle w:val="ab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600F">
        <w:rPr>
          <w:rFonts w:ascii="Times New Roman" w:hAnsi="Times New Roman" w:cs="Times New Roman"/>
          <w:sz w:val="24"/>
          <w:szCs w:val="24"/>
        </w:rPr>
        <w:t xml:space="preserve">в 9-х классах </w:t>
      </w:r>
      <w:r w:rsidRPr="003C600F">
        <w:rPr>
          <w:rFonts w:ascii="Times New Roman" w:hAnsi="Times New Roman" w:cs="Times New Roman"/>
          <w:b/>
          <w:i/>
          <w:sz w:val="24"/>
          <w:szCs w:val="24"/>
        </w:rPr>
        <w:t>1 час</w:t>
      </w:r>
      <w:r w:rsidRPr="003C600F">
        <w:rPr>
          <w:rFonts w:ascii="Times New Roman" w:hAnsi="Times New Roman" w:cs="Times New Roman"/>
          <w:sz w:val="24"/>
          <w:szCs w:val="24"/>
        </w:rPr>
        <w:t xml:space="preserve"> в неделю на предмет </w:t>
      </w:r>
      <w:r w:rsidRPr="003C600F">
        <w:rPr>
          <w:rFonts w:ascii="Times New Roman" w:hAnsi="Times New Roman" w:cs="Times New Roman"/>
          <w:b/>
          <w:i/>
          <w:sz w:val="24"/>
          <w:szCs w:val="24"/>
        </w:rPr>
        <w:t>«История»</w:t>
      </w:r>
      <w:r w:rsidRPr="003C600F">
        <w:rPr>
          <w:rFonts w:ascii="Times New Roman" w:hAnsi="Times New Roman" w:cs="Times New Roman"/>
          <w:sz w:val="24"/>
          <w:szCs w:val="24"/>
        </w:rPr>
        <w:t xml:space="preserve"> для изучения краеведческой направленности истории Кузбасса;</w:t>
      </w:r>
    </w:p>
    <w:p w:rsidR="00DC028D" w:rsidRPr="003C600F" w:rsidRDefault="00DC028D" w:rsidP="00DC028D">
      <w:pPr>
        <w:pStyle w:val="ab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600F">
        <w:rPr>
          <w:rFonts w:ascii="Times New Roman" w:hAnsi="Times New Roman" w:cs="Times New Roman"/>
          <w:sz w:val="24"/>
          <w:szCs w:val="24"/>
        </w:rPr>
        <w:t xml:space="preserve">в 8-х классах </w:t>
      </w:r>
      <w:r w:rsidR="004B63E5">
        <w:rPr>
          <w:rFonts w:ascii="Times New Roman" w:hAnsi="Times New Roman" w:cs="Times New Roman"/>
          <w:sz w:val="24"/>
          <w:szCs w:val="24"/>
        </w:rPr>
        <w:t xml:space="preserve">по </w:t>
      </w:r>
      <w:r w:rsidR="004B63E5" w:rsidRPr="004B63E5">
        <w:rPr>
          <w:rFonts w:ascii="Times New Roman" w:hAnsi="Times New Roman" w:cs="Times New Roman"/>
          <w:b/>
          <w:i/>
          <w:sz w:val="24"/>
          <w:szCs w:val="24"/>
        </w:rPr>
        <w:t>0,5</w:t>
      </w:r>
      <w:r w:rsidRPr="003C600F">
        <w:rPr>
          <w:rFonts w:ascii="Times New Roman" w:hAnsi="Times New Roman" w:cs="Times New Roman"/>
          <w:b/>
          <w:i/>
          <w:sz w:val="24"/>
          <w:szCs w:val="24"/>
        </w:rPr>
        <w:t xml:space="preserve"> час</w:t>
      </w:r>
      <w:r w:rsidR="004B63E5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3C600F">
        <w:rPr>
          <w:rFonts w:ascii="Times New Roman" w:hAnsi="Times New Roman" w:cs="Times New Roman"/>
          <w:sz w:val="24"/>
          <w:szCs w:val="24"/>
        </w:rPr>
        <w:t xml:space="preserve"> на предмет</w:t>
      </w:r>
      <w:r w:rsidR="004B63E5">
        <w:rPr>
          <w:rFonts w:ascii="Times New Roman" w:hAnsi="Times New Roman" w:cs="Times New Roman"/>
          <w:sz w:val="24"/>
          <w:szCs w:val="24"/>
        </w:rPr>
        <w:t>ы</w:t>
      </w:r>
      <w:r w:rsidRPr="003C600F">
        <w:rPr>
          <w:rFonts w:ascii="Times New Roman" w:hAnsi="Times New Roman" w:cs="Times New Roman"/>
          <w:sz w:val="24"/>
          <w:szCs w:val="24"/>
        </w:rPr>
        <w:t xml:space="preserve"> </w:t>
      </w:r>
      <w:r w:rsidRPr="003C600F">
        <w:rPr>
          <w:rFonts w:ascii="Times New Roman" w:hAnsi="Times New Roman" w:cs="Times New Roman"/>
          <w:b/>
          <w:i/>
          <w:sz w:val="24"/>
          <w:szCs w:val="24"/>
        </w:rPr>
        <w:t>«Искусство</w:t>
      </w:r>
      <w:r w:rsidRPr="003C600F">
        <w:rPr>
          <w:rFonts w:ascii="Times New Roman" w:hAnsi="Times New Roman" w:cs="Times New Roman"/>
          <w:sz w:val="24"/>
          <w:szCs w:val="24"/>
        </w:rPr>
        <w:t xml:space="preserve"> </w:t>
      </w:r>
      <w:r w:rsidRPr="004B63E5">
        <w:rPr>
          <w:rFonts w:ascii="Times New Roman" w:hAnsi="Times New Roman" w:cs="Times New Roman"/>
          <w:b/>
          <w:i/>
          <w:sz w:val="24"/>
          <w:szCs w:val="24"/>
        </w:rPr>
        <w:t>(музыка</w:t>
      </w:r>
      <w:r w:rsidR="004B63E5" w:rsidRPr="004B63E5">
        <w:rPr>
          <w:rFonts w:ascii="Times New Roman" w:hAnsi="Times New Roman" w:cs="Times New Roman"/>
          <w:b/>
          <w:i/>
          <w:sz w:val="24"/>
          <w:szCs w:val="24"/>
        </w:rPr>
        <w:t xml:space="preserve">)» </w:t>
      </w:r>
      <w:r w:rsidRPr="004B63E5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 w:rsidR="004B63E5" w:rsidRPr="004B63E5">
        <w:rPr>
          <w:rFonts w:ascii="Times New Roman" w:hAnsi="Times New Roman" w:cs="Times New Roman"/>
          <w:b/>
          <w:i/>
          <w:sz w:val="24"/>
          <w:szCs w:val="24"/>
        </w:rPr>
        <w:t>«Искусство (</w:t>
      </w:r>
      <w:r w:rsidRPr="004B63E5">
        <w:rPr>
          <w:rFonts w:ascii="Times New Roman" w:hAnsi="Times New Roman" w:cs="Times New Roman"/>
          <w:b/>
          <w:i/>
          <w:sz w:val="24"/>
          <w:szCs w:val="24"/>
        </w:rPr>
        <w:t>ИЗО)</w:t>
      </w:r>
      <w:r w:rsidR="004B63E5" w:rsidRPr="004B63E5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3C600F">
        <w:rPr>
          <w:rFonts w:ascii="Times New Roman" w:hAnsi="Times New Roman" w:cs="Times New Roman"/>
          <w:sz w:val="24"/>
          <w:szCs w:val="24"/>
        </w:rPr>
        <w:t xml:space="preserve"> с целью изучения предметов музыка и </w:t>
      </w:r>
      <w:proofErr w:type="gramStart"/>
      <w:r w:rsidRPr="003C600F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3C600F">
        <w:rPr>
          <w:rFonts w:ascii="Times New Roman" w:hAnsi="Times New Roman" w:cs="Times New Roman"/>
          <w:sz w:val="24"/>
          <w:szCs w:val="24"/>
        </w:rPr>
        <w:t xml:space="preserve"> в полном объеме;</w:t>
      </w:r>
    </w:p>
    <w:p w:rsidR="00DC028D" w:rsidRPr="004B63E5" w:rsidRDefault="00DC028D" w:rsidP="00DC028D">
      <w:pPr>
        <w:pStyle w:val="ab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600F">
        <w:rPr>
          <w:rFonts w:ascii="Times New Roman" w:hAnsi="Times New Roman" w:cs="Times New Roman"/>
          <w:sz w:val="24"/>
          <w:szCs w:val="24"/>
        </w:rPr>
        <w:t xml:space="preserve">в 8-х классах </w:t>
      </w:r>
      <w:r w:rsidRPr="003C600F">
        <w:rPr>
          <w:rFonts w:ascii="Times New Roman" w:hAnsi="Times New Roman" w:cs="Times New Roman"/>
          <w:b/>
          <w:i/>
          <w:sz w:val="24"/>
          <w:szCs w:val="24"/>
        </w:rPr>
        <w:t>1 час</w:t>
      </w:r>
      <w:r w:rsidRPr="003C600F">
        <w:rPr>
          <w:rFonts w:ascii="Times New Roman" w:hAnsi="Times New Roman" w:cs="Times New Roman"/>
          <w:sz w:val="24"/>
          <w:szCs w:val="24"/>
        </w:rPr>
        <w:t xml:space="preserve"> на предмет </w:t>
      </w:r>
      <w:r w:rsidRPr="003C600F">
        <w:rPr>
          <w:rFonts w:ascii="Times New Roman" w:hAnsi="Times New Roman" w:cs="Times New Roman"/>
          <w:b/>
          <w:i/>
          <w:sz w:val="24"/>
          <w:szCs w:val="24"/>
        </w:rPr>
        <w:t>«Технология</w:t>
      </w:r>
      <w:r w:rsidRPr="003C600F">
        <w:rPr>
          <w:rFonts w:ascii="Times New Roman" w:hAnsi="Times New Roman" w:cs="Times New Roman"/>
          <w:sz w:val="24"/>
          <w:szCs w:val="24"/>
        </w:rPr>
        <w:t xml:space="preserve"> </w:t>
      </w:r>
      <w:r w:rsidRPr="004B63E5">
        <w:rPr>
          <w:rFonts w:ascii="Times New Roman" w:hAnsi="Times New Roman" w:cs="Times New Roman"/>
          <w:b/>
          <w:i/>
          <w:sz w:val="24"/>
          <w:szCs w:val="24"/>
        </w:rPr>
        <w:t>(черчение и графика)</w:t>
      </w:r>
      <w:r w:rsidR="004B63E5" w:rsidRPr="004B63E5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3C600F">
        <w:rPr>
          <w:rFonts w:ascii="Times New Roman" w:hAnsi="Times New Roman" w:cs="Times New Roman"/>
          <w:sz w:val="24"/>
          <w:szCs w:val="24"/>
        </w:rPr>
        <w:t xml:space="preserve"> в рамках обязательной технологической подготовки и  для обучения учащихся графической грамоте и элементам графической культуры;</w:t>
      </w:r>
    </w:p>
    <w:p w:rsidR="00DC028D" w:rsidRPr="004B63E5" w:rsidRDefault="00DC028D" w:rsidP="00DC028D">
      <w:pPr>
        <w:pStyle w:val="ab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63E5">
        <w:rPr>
          <w:rFonts w:ascii="Times New Roman" w:hAnsi="Times New Roman" w:cs="Times New Roman"/>
          <w:sz w:val="24"/>
          <w:szCs w:val="24"/>
        </w:rPr>
        <w:t xml:space="preserve">в 9-х классах </w:t>
      </w:r>
      <w:r w:rsidRPr="004B63E5">
        <w:rPr>
          <w:rFonts w:ascii="Times New Roman" w:hAnsi="Times New Roman" w:cs="Times New Roman"/>
          <w:b/>
          <w:i/>
          <w:sz w:val="24"/>
          <w:szCs w:val="24"/>
        </w:rPr>
        <w:t>по 1 часу</w:t>
      </w:r>
      <w:r w:rsidRPr="004B63E5">
        <w:rPr>
          <w:rFonts w:ascii="Times New Roman" w:hAnsi="Times New Roman" w:cs="Times New Roman"/>
          <w:sz w:val="24"/>
          <w:szCs w:val="24"/>
        </w:rPr>
        <w:t xml:space="preserve"> на предмет </w:t>
      </w:r>
      <w:r w:rsidRPr="004B63E5">
        <w:rPr>
          <w:rFonts w:ascii="Times New Roman" w:hAnsi="Times New Roman" w:cs="Times New Roman"/>
          <w:b/>
          <w:i/>
          <w:sz w:val="24"/>
          <w:szCs w:val="24"/>
        </w:rPr>
        <w:t>«Основы безопасности жизнедеятельности»</w:t>
      </w:r>
      <w:r w:rsidR="004B63E5" w:rsidRPr="004B63E5">
        <w:rPr>
          <w:rFonts w:ascii="Times New Roman" w:hAnsi="Times New Roman" w:cs="Times New Roman"/>
          <w:sz w:val="24"/>
          <w:szCs w:val="24"/>
        </w:rPr>
        <w:t xml:space="preserve"> с целью формирования у учащихся модели безопасного поведения в повседневной жизни, в транспортной среде</w:t>
      </w:r>
      <w:r w:rsidR="004B63E5">
        <w:rPr>
          <w:rFonts w:ascii="Times New Roman" w:hAnsi="Times New Roman" w:cs="Times New Roman"/>
          <w:sz w:val="24"/>
          <w:szCs w:val="24"/>
        </w:rPr>
        <w:t xml:space="preserve"> и чрезвычайных ситуациях природного, техногенного и социального характера.</w:t>
      </w:r>
    </w:p>
    <w:p w:rsidR="007C51D7" w:rsidRPr="003C600F" w:rsidRDefault="007C51D7" w:rsidP="007C5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00F">
        <w:rPr>
          <w:rFonts w:ascii="Times New Roman" w:hAnsi="Times New Roman" w:cs="Times New Roman"/>
          <w:sz w:val="24"/>
          <w:szCs w:val="24"/>
        </w:rPr>
        <w:t xml:space="preserve">В 9-х классах </w:t>
      </w:r>
      <w:r w:rsidR="004B63E5">
        <w:rPr>
          <w:rFonts w:ascii="Times New Roman" w:hAnsi="Times New Roman" w:cs="Times New Roman"/>
          <w:sz w:val="24"/>
          <w:szCs w:val="24"/>
        </w:rPr>
        <w:t>«Искусство (ИЗО)» и «Искусство (Музыка)»</w:t>
      </w:r>
      <w:r w:rsidRPr="003C600F">
        <w:rPr>
          <w:rFonts w:ascii="Times New Roman" w:hAnsi="Times New Roman" w:cs="Times New Roman"/>
          <w:sz w:val="24"/>
          <w:szCs w:val="24"/>
        </w:rPr>
        <w:t xml:space="preserve">  проводятся по полугодиям (1 полугодие – ИЗО – 1 час в неделю, 2 полугодие – музыка – 1 час в неделю).</w:t>
      </w:r>
      <w:proofErr w:type="gramEnd"/>
    </w:p>
    <w:p w:rsidR="007C51D7" w:rsidRPr="003C600F" w:rsidRDefault="007C51D7" w:rsidP="007C5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600F" w:rsidRPr="003C600F" w:rsidRDefault="003C600F" w:rsidP="003C60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00F">
        <w:rPr>
          <w:rFonts w:ascii="Times New Roman" w:hAnsi="Times New Roman" w:cs="Times New Roman"/>
          <w:sz w:val="24"/>
          <w:szCs w:val="24"/>
        </w:rPr>
        <w:t xml:space="preserve">Компонент  образовательного учреждения состоит из  курсов по выбору,   </w:t>
      </w:r>
      <w:proofErr w:type="spellStart"/>
      <w:r w:rsidRPr="003C600F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3C600F">
        <w:rPr>
          <w:rFonts w:ascii="Times New Roman" w:hAnsi="Times New Roman" w:cs="Times New Roman"/>
          <w:sz w:val="24"/>
          <w:szCs w:val="24"/>
        </w:rPr>
        <w:t xml:space="preserve">  подготовки, элективных курсов.</w:t>
      </w:r>
    </w:p>
    <w:p w:rsidR="003C600F" w:rsidRPr="003C600F" w:rsidRDefault="003C600F" w:rsidP="003C6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600F" w:rsidRPr="003C600F" w:rsidRDefault="003C600F" w:rsidP="003C6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00F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3C600F" w:rsidRPr="003C600F" w:rsidRDefault="003C600F" w:rsidP="003C6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00F">
        <w:rPr>
          <w:rFonts w:ascii="Times New Roman" w:hAnsi="Times New Roman" w:cs="Times New Roman"/>
          <w:b/>
          <w:sz w:val="24"/>
          <w:szCs w:val="24"/>
        </w:rPr>
        <w:t>Часы компонента образовательного учреждения</w:t>
      </w:r>
      <w:r w:rsidRPr="003C600F">
        <w:rPr>
          <w:rFonts w:ascii="Times New Roman" w:hAnsi="Times New Roman" w:cs="Times New Roman"/>
          <w:sz w:val="24"/>
          <w:szCs w:val="24"/>
        </w:rPr>
        <w:t xml:space="preserve"> используются следующим образом:</w:t>
      </w:r>
    </w:p>
    <w:p w:rsidR="003C600F" w:rsidRPr="003C600F" w:rsidRDefault="003C600F" w:rsidP="003C6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600F" w:rsidRDefault="003C600F" w:rsidP="003C60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00F">
        <w:rPr>
          <w:rFonts w:ascii="Times New Roman" w:hAnsi="Times New Roman" w:cs="Times New Roman"/>
          <w:sz w:val="24"/>
          <w:szCs w:val="24"/>
        </w:rPr>
        <w:t xml:space="preserve"> - </w:t>
      </w:r>
      <w:r w:rsidRPr="003C600F">
        <w:rPr>
          <w:rFonts w:ascii="Times New Roman" w:hAnsi="Times New Roman" w:cs="Times New Roman"/>
          <w:b/>
          <w:sz w:val="24"/>
          <w:szCs w:val="24"/>
        </w:rPr>
        <w:t>введены курсы по выбору:</w:t>
      </w:r>
    </w:p>
    <w:p w:rsidR="00E20688" w:rsidRPr="003C600F" w:rsidRDefault="00E20688" w:rsidP="003C60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996" w:rsidRPr="00934996" w:rsidRDefault="00934996" w:rsidP="004B63E5">
      <w:pPr>
        <w:pStyle w:val="ab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6826A4" w:rsidRPr="004B63E5">
        <w:rPr>
          <w:rFonts w:ascii="Times New Roman" w:hAnsi="Times New Roman" w:cs="Times New Roman"/>
          <w:b/>
          <w:i/>
          <w:sz w:val="24"/>
          <w:szCs w:val="24"/>
        </w:rPr>
        <w:t>Решение задач по химии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3C600F" w:rsidRPr="004B63E5">
        <w:rPr>
          <w:rFonts w:ascii="Times New Roman" w:hAnsi="Times New Roman" w:cs="Times New Roman"/>
          <w:sz w:val="24"/>
          <w:szCs w:val="24"/>
        </w:rPr>
        <w:t xml:space="preserve"> </w:t>
      </w:r>
      <w:r w:rsidR="003C600F" w:rsidRPr="004B63E5">
        <w:rPr>
          <w:rFonts w:ascii="Times New Roman" w:hAnsi="Times New Roman" w:cs="Times New Roman"/>
          <w:b/>
          <w:i/>
          <w:sz w:val="24"/>
          <w:szCs w:val="24"/>
        </w:rPr>
        <w:t>(по 1 часу)</w:t>
      </w:r>
      <w:r w:rsidR="003C600F" w:rsidRPr="004B63E5">
        <w:rPr>
          <w:rFonts w:ascii="Times New Roman" w:hAnsi="Times New Roman" w:cs="Times New Roman"/>
          <w:sz w:val="24"/>
          <w:szCs w:val="24"/>
        </w:rPr>
        <w:t xml:space="preserve"> в </w:t>
      </w:r>
      <w:r w:rsidR="006826A4" w:rsidRPr="004B63E5">
        <w:rPr>
          <w:rFonts w:ascii="Times New Roman" w:hAnsi="Times New Roman" w:cs="Times New Roman"/>
          <w:sz w:val="24"/>
          <w:szCs w:val="24"/>
        </w:rPr>
        <w:t>8</w:t>
      </w:r>
      <w:r w:rsidR="003C600F" w:rsidRPr="004B63E5">
        <w:rPr>
          <w:rFonts w:ascii="Times New Roman" w:hAnsi="Times New Roman" w:cs="Times New Roman"/>
          <w:sz w:val="24"/>
          <w:szCs w:val="24"/>
        </w:rPr>
        <w:t>-х классах</w:t>
      </w:r>
      <w:r>
        <w:rPr>
          <w:rFonts w:ascii="Times New Roman" w:hAnsi="Times New Roman" w:cs="Times New Roman"/>
          <w:sz w:val="24"/>
          <w:szCs w:val="24"/>
        </w:rPr>
        <w:t>. Курс</w:t>
      </w:r>
      <w:r w:rsidR="003C600F" w:rsidRPr="004B63E5">
        <w:rPr>
          <w:rFonts w:ascii="Times New Roman" w:hAnsi="Times New Roman" w:cs="Times New Roman"/>
          <w:sz w:val="24"/>
          <w:szCs w:val="24"/>
        </w:rPr>
        <w:t xml:space="preserve"> </w:t>
      </w:r>
      <w:r w:rsidR="004B63E5" w:rsidRPr="004B6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позволяет более полно интегрировать математические и химические знания учащихся, расширяет кругозор учащихся в плане способов решения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химических </w:t>
      </w:r>
      <w:r w:rsidR="004B63E5" w:rsidRPr="004B63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 различных типов, углубляет базовый уровень решения задач, повышает мотивацию к изучению химии.</w:t>
      </w:r>
    </w:p>
    <w:p w:rsidR="00934996" w:rsidRPr="00934996" w:rsidRDefault="004B63E5" w:rsidP="00934996">
      <w:pPr>
        <w:pStyle w:val="ab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B63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34996" w:rsidRPr="00B77EF0" w:rsidRDefault="003C600F" w:rsidP="00934996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4996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6826A4" w:rsidRPr="00934996">
        <w:rPr>
          <w:rFonts w:ascii="Times New Roman" w:hAnsi="Times New Roman" w:cs="Times New Roman"/>
          <w:b/>
          <w:i/>
          <w:sz w:val="24"/>
          <w:szCs w:val="24"/>
        </w:rPr>
        <w:t>Решение текстовых задач по математике</w:t>
      </w:r>
      <w:r w:rsidRPr="00934996">
        <w:rPr>
          <w:rFonts w:ascii="Times New Roman" w:hAnsi="Times New Roman" w:cs="Times New Roman"/>
          <w:b/>
          <w:i/>
          <w:sz w:val="24"/>
          <w:szCs w:val="24"/>
        </w:rPr>
        <w:t xml:space="preserve">» (по 1 часу) </w:t>
      </w:r>
      <w:r w:rsidRPr="00934996">
        <w:rPr>
          <w:rFonts w:ascii="Times New Roman" w:hAnsi="Times New Roman" w:cs="Times New Roman"/>
          <w:sz w:val="24"/>
          <w:szCs w:val="24"/>
        </w:rPr>
        <w:t xml:space="preserve">в </w:t>
      </w:r>
      <w:r w:rsidR="006826A4" w:rsidRPr="00934996">
        <w:rPr>
          <w:rFonts w:ascii="Times New Roman" w:hAnsi="Times New Roman" w:cs="Times New Roman"/>
          <w:sz w:val="24"/>
          <w:szCs w:val="24"/>
        </w:rPr>
        <w:t>8</w:t>
      </w:r>
      <w:r w:rsidRPr="00934996">
        <w:rPr>
          <w:rFonts w:ascii="Times New Roman" w:hAnsi="Times New Roman" w:cs="Times New Roman"/>
          <w:sz w:val="24"/>
          <w:szCs w:val="24"/>
        </w:rPr>
        <w:t>-х классах</w:t>
      </w:r>
      <w:r w:rsidR="00934996">
        <w:rPr>
          <w:rFonts w:ascii="Times New Roman" w:hAnsi="Times New Roman" w:cs="Times New Roman"/>
          <w:sz w:val="24"/>
          <w:szCs w:val="24"/>
        </w:rPr>
        <w:t>. В</w:t>
      </w:r>
      <w:r w:rsidR="00934996">
        <w:rPr>
          <w:rFonts w:ascii="Times New Roman" w:hAnsi="Times New Roman" w:cs="Times New Roman"/>
          <w:color w:val="000000"/>
          <w:sz w:val="24"/>
          <w:szCs w:val="24"/>
        </w:rPr>
        <w:t>ажно научить учащихся решать текстовые задачи, которые</w:t>
      </w:r>
      <w:r w:rsidR="00934996" w:rsidRPr="00B77EF0">
        <w:rPr>
          <w:rFonts w:ascii="Times New Roman" w:hAnsi="Times New Roman" w:cs="Times New Roman"/>
          <w:color w:val="000000"/>
          <w:sz w:val="24"/>
          <w:szCs w:val="24"/>
        </w:rPr>
        <w:t xml:space="preserve"> встречаются </w:t>
      </w:r>
      <w:r w:rsidR="00934996">
        <w:rPr>
          <w:rFonts w:ascii="Times New Roman" w:hAnsi="Times New Roman" w:cs="Times New Roman"/>
          <w:color w:val="000000"/>
          <w:sz w:val="24"/>
          <w:szCs w:val="24"/>
        </w:rPr>
        <w:t xml:space="preserve">на государственной итоговой аттестации </w:t>
      </w:r>
      <w:r w:rsidR="00934996" w:rsidRPr="00B77EF0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r w:rsidR="00934996">
        <w:rPr>
          <w:rFonts w:ascii="Times New Roman" w:hAnsi="Times New Roman" w:cs="Times New Roman"/>
          <w:color w:val="000000"/>
          <w:sz w:val="24"/>
          <w:szCs w:val="24"/>
        </w:rPr>
        <w:t xml:space="preserve">курс основного общего  и среднего </w:t>
      </w:r>
      <w:r w:rsidR="00934996" w:rsidRPr="00B77EF0">
        <w:rPr>
          <w:rFonts w:ascii="Times New Roman" w:hAnsi="Times New Roman" w:cs="Times New Roman"/>
          <w:color w:val="000000"/>
          <w:sz w:val="24"/>
          <w:szCs w:val="24"/>
        </w:rPr>
        <w:t xml:space="preserve"> обще</w:t>
      </w:r>
      <w:r w:rsidR="00934996">
        <w:rPr>
          <w:rFonts w:ascii="Times New Roman" w:hAnsi="Times New Roman" w:cs="Times New Roman"/>
          <w:color w:val="000000"/>
          <w:sz w:val="24"/>
          <w:szCs w:val="24"/>
        </w:rPr>
        <w:t>го образования</w:t>
      </w:r>
      <w:r w:rsidR="00934996" w:rsidRPr="00B77E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600F" w:rsidRPr="00934996" w:rsidRDefault="00E20688" w:rsidP="00E20688">
      <w:pPr>
        <w:pStyle w:val="ab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0688" w:rsidRDefault="00E20688" w:rsidP="003C60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C600F" w:rsidRPr="003C600F">
        <w:rPr>
          <w:rFonts w:ascii="Times New Roman" w:hAnsi="Times New Roman" w:cs="Times New Roman"/>
          <w:sz w:val="24"/>
          <w:szCs w:val="24"/>
        </w:rPr>
        <w:t xml:space="preserve">- </w:t>
      </w:r>
      <w:r w:rsidR="003C600F" w:rsidRPr="003C600F">
        <w:rPr>
          <w:rFonts w:ascii="Times New Roman" w:hAnsi="Times New Roman" w:cs="Times New Roman"/>
          <w:b/>
          <w:sz w:val="24"/>
          <w:szCs w:val="24"/>
        </w:rPr>
        <w:t xml:space="preserve">организована </w:t>
      </w:r>
      <w:proofErr w:type="spellStart"/>
      <w:r w:rsidR="003C600F" w:rsidRPr="003C600F">
        <w:rPr>
          <w:rFonts w:ascii="Times New Roman" w:hAnsi="Times New Roman" w:cs="Times New Roman"/>
          <w:b/>
          <w:sz w:val="24"/>
          <w:szCs w:val="24"/>
        </w:rPr>
        <w:t>предпрофильная</w:t>
      </w:r>
      <w:proofErr w:type="spellEnd"/>
      <w:r w:rsidR="003C600F" w:rsidRPr="003C600F">
        <w:rPr>
          <w:rFonts w:ascii="Times New Roman" w:hAnsi="Times New Roman" w:cs="Times New Roman"/>
          <w:b/>
          <w:sz w:val="24"/>
          <w:szCs w:val="24"/>
        </w:rPr>
        <w:t xml:space="preserve"> подготовка:</w:t>
      </w:r>
      <w:r w:rsidR="003C600F" w:rsidRPr="003C60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C600F" w:rsidRPr="003C600F" w:rsidRDefault="003C600F" w:rsidP="003C60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60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C600F" w:rsidRPr="003C600F" w:rsidRDefault="003C600F" w:rsidP="003C600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600F">
        <w:rPr>
          <w:rFonts w:ascii="Times New Roman" w:hAnsi="Times New Roman" w:cs="Times New Roman"/>
          <w:sz w:val="24"/>
          <w:szCs w:val="24"/>
        </w:rPr>
        <w:t>курс</w:t>
      </w:r>
      <w:r w:rsidRPr="003C60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C600F">
        <w:rPr>
          <w:rFonts w:ascii="Times New Roman" w:hAnsi="Times New Roman" w:cs="Times New Roman"/>
          <w:sz w:val="24"/>
          <w:szCs w:val="24"/>
        </w:rPr>
        <w:t xml:space="preserve"> </w:t>
      </w:r>
      <w:r w:rsidRPr="003C600F">
        <w:rPr>
          <w:rFonts w:ascii="Times New Roman" w:hAnsi="Times New Roman" w:cs="Times New Roman"/>
          <w:b/>
          <w:i/>
          <w:sz w:val="24"/>
          <w:szCs w:val="24"/>
        </w:rPr>
        <w:t>«Твоя профессиональная карьера»</w:t>
      </w:r>
      <w:r w:rsidRPr="003C600F">
        <w:rPr>
          <w:rFonts w:ascii="Times New Roman" w:hAnsi="Times New Roman" w:cs="Times New Roman"/>
          <w:sz w:val="24"/>
          <w:szCs w:val="24"/>
        </w:rPr>
        <w:t xml:space="preserve">  в 8-х классах </w:t>
      </w:r>
      <w:r w:rsidRPr="003C600F">
        <w:rPr>
          <w:rFonts w:ascii="Times New Roman" w:hAnsi="Times New Roman" w:cs="Times New Roman"/>
          <w:b/>
          <w:i/>
          <w:sz w:val="24"/>
          <w:szCs w:val="24"/>
        </w:rPr>
        <w:t>(по 1 часу)</w:t>
      </w:r>
      <w:r w:rsidRPr="003C600F">
        <w:rPr>
          <w:rFonts w:ascii="Times New Roman" w:hAnsi="Times New Roman" w:cs="Times New Roman"/>
          <w:sz w:val="24"/>
          <w:szCs w:val="24"/>
        </w:rPr>
        <w:t xml:space="preserve"> поможет учащимся сориентироваться в сложном мире труда,  соотнести свои индивидуальные особенности с требованиями, которые предъявляет интересующая их профессия, в непосредственной профессиональной деятельности.</w:t>
      </w:r>
    </w:p>
    <w:p w:rsidR="003C600F" w:rsidRPr="003C600F" w:rsidRDefault="003C600F" w:rsidP="003C6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00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20688" w:rsidRDefault="003C600F" w:rsidP="003C6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00F">
        <w:rPr>
          <w:rFonts w:ascii="Times New Roman" w:hAnsi="Times New Roman" w:cs="Times New Roman"/>
          <w:sz w:val="24"/>
          <w:szCs w:val="24"/>
        </w:rPr>
        <w:t xml:space="preserve">      </w:t>
      </w:r>
      <w:r w:rsidR="00E20688">
        <w:rPr>
          <w:rFonts w:ascii="Times New Roman" w:hAnsi="Times New Roman" w:cs="Times New Roman"/>
          <w:sz w:val="24"/>
          <w:szCs w:val="24"/>
        </w:rPr>
        <w:t xml:space="preserve">   </w:t>
      </w:r>
      <w:r w:rsidRPr="003C600F">
        <w:rPr>
          <w:rFonts w:ascii="Times New Roman" w:hAnsi="Times New Roman" w:cs="Times New Roman"/>
          <w:b/>
          <w:sz w:val="24"/>
          <w:szCs w:val="24"/>
        </w:rPr>
        <w:t xml:space="preserve">- введены элективные курсы для учащихся 9-х классов </w:t>
      </w:r>
    </w:p>
    <w:p w:rsidR="003C600F" w:rsidRDefault="003C600F" w:rsidP="003C6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00F">
        <w:rPr>
          <w:rFonts w:ascii="Times New Roman" w:hAnsi="Times New Roman" w:cs="Times New Roman"/>
          <w:sz w:val="24"/>
          <w:szCs w:val="24"/>
        </w:rPr>
        <w:t>(э</w:t>
      </w:r>
      <w:r w:rsidRPr="003C600F">
        <w:rPr>
          <w:rFonts w:ascii="Times New Roman" w:hAnsi="Times New Roman" w:cs="Times New Roman"/>
          <w:iCs/>
          <w:sz w:val="24"/>
          <w:szCs w:val="24"/>
        </w:rPr>
        <w:t xml:space="preserve">лективные курсы </w:t>
      </w:r>
      <w:r w:rsidRPr="003C600F">
        <w:rPr>
          <w:rFonts w:ascii="Times New Roman" w:hAnsi="Times New Roman" w:cs="Times New Roman"/>
          <w:sz w:val="24"/>
          <w:szCs w:val="24"/>
        </w:rPr>
        <w:t xml:space="preserve">для учащихся 9-х классов (3 часа на учащегося) введены по русскому языку, математике, истории, </w:t>
      </w:r>
      <w:r w:rsidR="003F5B0B">
        <w:rPr>
          <w:rFonts w:ascii="Times New Roman" w:hAnsi="Times New Roman" w:cs="Times New Roman"/>
          <w:sz w:val="24"/>
          <w:szCs w:val="24"/>
        </w:rPr>
        <w:t>географии, физике</w:t>
      </w:r>
      <w:r w:rsidRPr="003C600F">
        <w:rPr>
          <w:rFonts w:ascii="Times New Roman" w:hAnsi="Times New Roman" w:cs="Times New Roman"/>
          <w:sz w:val="24"/>
          <w:szCs w:val="24"/>
        </w:rPr>
        <w:t xml:space="preserve"> (всего 9 часов) с целью определения учащихся в выборе профиля обучения на </w:t>
      </w:r>
      <w:r w:rsidR="003F5B0B">
        <w:rPr>
          <w:rFonts w:ascii="Times New Roman" w:hAnsi="Times New Roman" w:cs="Times New Roman"/>
          <w:sz w:val="24"/>
          <w:szCs w:val="24"/>
        </w:rPr>
        <w:t>уровне среднего</w:t>
      </w:r>
      <w:r w:rsidRPr="003C600F">
        <w:rPr>
          <w:rFonts w:ascii="Times New Roman" w:hAnsi="Times New Roman" w:cs="Times New Roman"/>
          <w:sz w:val="24"/>
          <w:szCs w:val="24"/>
        </w:rPr>
        <w:t xml:space="preserve"> общего образования, подготовки их  к ОГЭ и  </w:t>
      </w:r>
      <w:r w:rsidR="003F5B0B">
        <w:rPr>
          <w:rFonts w:ascii="Times New Roman" w:hAnsi="Times New Roman" w:cs="Times New Roman"/>
          <w:sz w:val="24"/>
          <w:szCs w:val="24"/>
        </w:rPr>
        <w:t xml:space="preserve">предметным </w:t>
      </w:r>
      <w:r w:rsidRPr="003C600F">
        <w:rPr>
          <w:rFonts w:ascii="Times New Roman" w:hAnsi="Times New Roman" w:cs="Times New Roman"/>
          <w:sz w:val="24"/>
          <w:szCs w:val="24"/>
        </w:rPr>
        <w:t xml:space="preserve">олимпиадам). </w:t>
      </w:r>
    </w:p>
    <w:p w:rsidR="00E20688" w:rsidRPr="003C600F" w:rsidRDefault="00E20688" w:rsidP="003C6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00F" w:rsidRDefault="003C600F" w:rsidP="003C600F">
      <w:pPr>
        <w:pStyle w:val="af1"/>
        <w:numPr>
          <w:ilvl w:val="0"/>
          <w:numId w:val="8"/>
        </w:numPr>
        <w:spacing w:before="0" w:beforeAutospacing="0" w:after="0" w:afterAutospacing="0"/>
        <w:ind w:left="0"/>
        <w:jc w:val="both"/>
      </w:pPr>
      <w:r w:rsidRPr="003C600F">
        <w:rPr>
          <w:b/>
          <w:i/>
        </w:rPr>
        <w:t>«Стилистика. Текст как речевое произведение» (</w:t>
      </w:r>
      <w:r w:rsidR="003F5B0B">
        <w:rPr>
          <w:b/>
          <w:i/>
        </w:rPr>
        <w:t xml:space="preserve">по </w:t>
      </w:r>
      <w:r w:rsidRPr="003C600F">
        <w:rPr>
          <w:b/>
          <w:i/>
        </w:rPr>
        <w:t>1 час</w:t>
      </w:r>
      <w:r w:rsidR="003F5B0B">
        <w:rPr>
          <w:b/>
          <w:i/>
        </w:rPr>
        <w:t>у</w:t>
      </w:r>
      <w:r w:rsidR="003F5B0B">
        <w:t xml:space="preserve"> в 9-х </w:t>
      </w:r>
      <w:r w:rsidRPr="003C600F">
        <w:t xml:space="preserve"> класс</w:t>
      </w:r>
      <w:r w:rsidR="003F5B0B">
        <w:t>ах</w:t>
      </w:r>
      <w:r w:rsidRPr="003C600F">
        <w:t xml:space="preserve">). </w:t>
      </w:r>
      <w:proofErr w:type="gramStart"/>
      <w:r w:rsidRPr="003C600F">
        <w:t>Курс даёт возможность проводить в системе подготовку учащихся 9 классов к выполнению следующих заданий: написание сжатого изложения, сочинение-рассуждение на лингвистическую тему, сочинение-рассуждение на тему, связанную с анализом содержания фрагмента текста), что  является важнейшим этапом в подготовк</w:t>
      </w:r>
      <w:r w:rsidR="00E20688">
        <w:t>е учащихся  при сдаче ОГЭ и ЕГЭ.</w:t>
      </w:r>
      <w:proofErr w:type="gramEnd"/>
    </w:p>
    <w:p w:rsidR="00E20688" w:rsidRPr="003C600F" w:rsidRDefault="00E20688" w:rsidP="00E20688">
      <w:pPr>
        <w:pStyle w:val="af1"/>
        <w:spacing w:before="0" w:beforeAutospacing="0" w:after="0" w:afterAutospacing="0"/>
        <w:jc w:val="both"/>
      </w:pPr>
    </w:p>
    <w:p w:rsidR="003C600F" w:rsidRDefault="003C600F" w:rsidP="003C600F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00F">
        <w:rPr>
          <w:rFonts w:ascii="Times New Roman" w:hAnsi="Times New Roman" w:cs="Times New Roman"/>
          <w:b/>
          <w:i/>
          <w:sz w:val="24"/>
          <w:szCs w:val="24"/>
        </w:rPr>
        <w:t>«Модуль в графиках функций, уравнениях и неравенствах» (по 1 часу</w:t>
      </w:r>
      <w:r w:rsidR="003F5B0B">
        <w:rPr>
          <w:rFonts w:ascii="Times New Roman" w:hAnsi="Times New Roman" w:cs="Times New Roman"/>
          <w:sz w:val="24"/>
          <w:szCs w:val="24"/>
        </w:rPr>
        <w:t xml:space="preserve"> в 9-х</w:t>
      </w:r>
      <w:r w:rsidRPr="003C600F">
        <w:rPr>
          <w:rFonts w:ascii="Times New Roman" w:hAnsi="Times New Roman" w:cs="Times New Roman"/>
          <w:sz w:val="24"/>
          <w:szCs w:val="24"/>
        </w:rPr>
        <w:t xml:space="preserve"> классах). Курс дает </w:t>
      </w:r>
      <w:r w:rsidRPr="003C600F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возможность учащимся реализовать свой интерес к предмету и</w:t>
      </w:r>
      <w:r w:rsidR="00E20688">
        <w:rPr>
          <w:rFonts w:ascii="Times New Roman" w:hAnsi="Times New Roman" w:cs="Times New Roman"/>
          <w:color w:val="000000"/>
          <w:sz w:val="24"/>
          <w:szCs w:val="24"/>
        </w:rPr>
        <w:t xml:space="preserve"> осваивать на повышенном уровне.</w:t>
      </w:r>
    </w:p>
    <w:p w:rsidR="00E20688" w:rsidRPr="003C600F" w:rsidRDefault="00E20688" w:rsidP="00E206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600F" w:rsidRPr="00E20688" w:rsidRDefault="003C600F" w:rsidP="003C600F">
      <w:pPr>
        <w:pStyle w:val="af1"/>
        <w:numPr>
          <w:ilvl w:val="0"/>
          <w:numId w:val="8"/>
        </w:numPr>
        <w:spacing w:before="0" w:beforeAutospacing="0" w:after="0" w:afterAutospacing="0"/>
        <w:ind w:left="0"/>
        <w:jc w:val="both"/>
      </w:pPr>
      <w:r w:rsidRPr="003C600F">
        <w:rPr>
          <w:b/>
          <w:i/>
        </w:rPr>
        <w:t>«Актуальные проблемы современной истории» (1 час</w:t>
      </w:r>
      <w:r w:rsidRPr="003C600F">
        <w:t xml:space="preserve"> в 9 «Б» классе) с целью развития личности учащегося на основе знания прошлого и умения ориентироваться в современных достижениях мировой культуры;</w:t>
      </w:r>
      <w:r w:rsidRPr="003C600F">
        <w:rPr>
          <w:color w:val="000000"/>
          <w:shd w:val="clear" w:color="auto" w:fill="FFFFFF"/>
        </w:rPr>
        <w:t xml:space="preserve"> критически анализировать прошлое, настоящее, делать собственные выводы</w:t>
      </w:r>
      <w:r w:rsidR="00E20688">
        <w:rPr>
          <w:color w:val="000000"/>
          <w:shd w:val="clear" w:color="auto" w:fill="FFFFFF"/>
        </w:rPr>
        <w:t>.</w:t>
      </w:r>
    </w:p>
    <w:p w:rsidR="00E20688" w:rsidRPr="003C600F" w:rsidRDefault="00E20688" w:rsidP="00E20688">
      <w:pPr>
        <w:pStyle w:val="af1"/>
        <w:spacing w:before="0" w:beforeAutospacing="0" w:after="0" w:afterAutospacing="0"/>
        <w:jc w:val="both"/>
      </w:pPr>
    </w:p>
    <w:p w:rsidR="00E20688" w:rsidRPr="00E20688" w:rsidRDefault="003C600F" w:rsidP="00E20688">
      <w:pPr>
        <w:pStyle w:val="af1"/>
        <w:spacing w:before="0" w:beforeAutospacing="0" w:after="0" w:afterAutospacing="0"/>
        <w:jc w:val="both"/>
        <w:rPr>
          <w:color w:val="000000"/>
        </w:rPr>
      </w:pPr>
      <w:r w:rsidRPr="003C600F">
        <w:rPr>
          <w:b/>
          <w:i/>
        </w:rPr>
        <w:t>«</w:t>
      </w:r>
      <w:r w:rsidR="003F5B0B">
        <w:rPr>
          <w:b/>
          <w:i/>
        </w:rPr>
        <w:t>Познание мира по картам</w:t>
      </w:r>
      <w:r w:rsidRPr="003C600F">
        <w:rPr>
          <w:b/>
          <w:i/>
        </w:rPr>
        <w:t>» (по 1 часу</w:t>
      </w:r>
      <w:r w:rsidR="003F5B0B">
        <w:t xml:space="preserve"> в 9 «А» классе</w:t>
      </w:r>
      <w:r w:rsidR="00E20688">
        <w:t>).</w:t>
      </w:r>
      <w:r w:rsidRPr="003C600F">
        <w:t xml:space="preserve"> </w:t>
      </w:r>
      <w:r w:rsidR="00E20688" w:rsidRPr="00E20688">
        <w:rPr>
          <w:color w:val="000000"/>
        </w:rPr>
        <w:t>Содержание элективного курса направлено на сохранение и углубление материала школьного курса географии, развитию географической культуры выпускников основной школы, осознание девятиклассниками функционального значения географии для человека.</w:t>
      </w:r>
      <w:r w:rsidR="00E20688">
        <w:rPr>
          <w:color w:val="000000"/>
        </w:rPr>
        <w:t xml:space="preserve"> </w:t>
      </w:r>
      <w:r w:rsidR="00E20688" w:rsidRPr="00E20688">
        <w:rPr>
          <w:color w:val="000000"/>
        </w:rPr>
        <w:t>Курс «Познание мира по картам» представляется особенно актуальным, так как карта уже много веков служит людям для познания и преобразование окружающего мира.</w:t>
      </w:r>
      <w:r w:rsidR="00E20688" w:rsidRPr="00E20688">
        <w:rPr>
          <w:rStyle w:val="apple-converted-space"/>
          <w:color w:val="000000"/>
        </w:rPr>
        <w:t> </w:t>
      </w:r>
    </w:p>
    <w:p w:rsidR="003C600F" w:rsidRDefault="003C600F" w:rsidP="00E2068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0688" w:rsidRDefault="00E20688" w:rsidP="00E2068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0688" w:rsidRDefault="00E20688" w:rsidP="00E2068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0688" w:rsidRDefault="00E20688" w:rsidP="00E2068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0688" w:rsidRPr="003C600F" w:rsidRDefault="00E20688" w:rsidP="00E2068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600F" w:rsidRPr="003C600F" w:rsidRDefault="003C600F" w:rsidP="003C600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600F" w:rsidRPr="003C600F" w:rsidRDefault="003C600F" w:rsidP="003C600F">
      <w:pPr>
        <w:pStyle w:val="ab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600F">
        <w:rPr>
          <w:rFonts w:ascii="Times New Roman" w:hAnsi="Times New Roman" w:cs="Times New Roman"/>
          <w:b/>
          <w:i/>
          <w:sz w:val="24"/>
          <w:szCs w:val="24"/>
        </w:rPr>
        <w:t>«Физика. Человек. Окружающая среда» (1 час</w:t>
      </w:r>
      <w:r w:rsidR="003F5B0B">
        <w:rPr>
          <w:rFonts w:ascii="Times New Roman" w:hAnsi="Times New Roman" w:cs="Times New Roman"/>
          <w:sz w:val="24"/>
          <w:szCs w:val="24"/>
        </w:rPr>
        <w:t xml:space="preserve"> в 9 «В</w:t>
      </w:r>
      <w:r w:rsidRPr="003C600F">
        <w:rPr>
          <w:rFonts w:ascii="Times New Roman" w:hAnsi="Times New Roman" w:cs="Times New Roman"/>
          <w:sz w:val="24"/>
          <w:szCs w:val="24"/>
        </w:rPr>
        <w:t>» классе) с целью</w:t>
      </w:r>
      <w:r w:rsidRPr="003C6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формирования экологической культуры учащихся</w:t>
      </w:r>
      <w:r w:rsidR="00E206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ходе изучения </w:t>
      </w:r>
      <w:r w:rsidRPr="003C6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курса учащиеся получат знания: </w:t>
      </w:r>
    </w:p>
    <w:p w:rsidR="003C600F" w:rsidRPr="003C600F" w:rsidRDefault="003C600F" w:rsidP="003C600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00F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3C600F">
        <w:rPr>
          <w:rStyle w:val="c0"/>
          <w:rFonts w:ascii="Times New Roman" w:hAnsi="Times New Roman" w:cs="Times New Roman"/>
          <w:color w:val="000000"/>
          <w:sz w:val="24"/>
          <w:szCs w:val="24"/>
        </w:rPr>
        <w:t>о взаимосвязи и взаимозависимости явлений природы;</w:t>
      </w:r>
      <w:r w:rsidRPr="003C60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600F" w:rsidRPr="003C600F" w:rsidRDefault="003C600F" w:rsidP="003C600F">
      <w:pPr>
        <w:pStyle w:val="ab"/>
        <w:spacing w:after="0" w:line="240" w:lineRule="auto"/>
        <w:ind w:left="0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3C600F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3C600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C600F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причинах</w:t>
      </w:r>
      <w:proofErr w:type="gramEnd"/>
      <w:r w:rsidRPr="003C600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возникновения изменений в неживой природе;</w:t>
      </w:r>
    </w:p>
    <w:p w:rsidR="003C600F" w:rsidRPr="003C600F" w:rsidRDefault="003C600F" w:rsidP="003C600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00F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3C60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C600F">
        <w:rPr>
          <w:rStyle w:val="c0"/>
          <w:rFonts w:ascii="Times New Roman" w:hAnsi="Times New Roman" w:cs="Times New Roman"/>
          <w:color w:val="000000"/>
          <w:sz w:val="24"/>
          <w:szCs w:val="24"/>
        </w:rPr>
        <w:t>влиянии</w:t>
      </w:r>
      <w:proofErr w:type="gramEnd"/>
      <w:r w:rsidRPr="003C600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антропогенного фактора на некоторые явления в природной и искусственной среде;</w:t>
      </w:r>
      <w:r w:rsidRPr="003C60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600F" w:rsidRPr="003C600F" w:rsidRDefault="003C600F" w:rsidP="003C600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00F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3C600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о рациональном использовании природных ресурсов;</w:t>
      </w:r>
      <w:r w:rsidRPr="003C60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600F" w:rsidRPr="003C600F" w:rsidRDefault="003C600F" w:rsidP="003C600F">
      <w:pPr>
        <w:pStyle w:val="ab"/>
        <w:spacing w:after="0" w:line="240" w:lineRule="auto"/>
        <w:ind w:left="0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3C600F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3C600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физических </w:t>
      </w:r>
      <w:proofErr w:type="gramStart"/>
      <w:r w:rsidRPr="003C600F">
        <w:rPr>
          <w:rStyle w:val="c0"/>
          <w:rFonts w:ascii="Times New Roman" w:hAnsi="Times New Roman" w:cs="Times New Roman"/>
          <w:color w:val="000000"/>
          <w:sz w:val="24"/>
          <w:szCs w:val="24"/>
        </w:rPr>
        <w:t>методах</w:t>
      </w:r>
      <w:proofErr w:type="gramEnd"/>
      <w:r w:rsidRPr="003C600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моделирования и прогнозирования результатов воздействий;</w:t>
      </w:r>
    </w:p>
    <w:p w:rsidR="003C600F" w:rsidRPr="003C600F" w:rsidRDefault="003C600F" w:rsidP="003C600F">
      <w:pPr>
        <w:pStyle w:val="ab"/>
        <w:spacing w:after="0" w:line="240" w:lineRule="auto"/>
        <w:ind w:left="0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3C600F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3C600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физических </w:t>
      </w:r>
      <w:proofErr w:type="gramStart"/>
      <w:r w:rsidRPr="003C600F">
        <w:rPr>
          <w:rStyle w:val="c0"/>
          <w:rFonts w:ascii="Times New Roman" w:hAnsi="Times New Roman" w:cs="Times New Roman"/>
          <w:color w:val="000000"/>
          <w:sz w:val="24"/>
          <w:szCs w:val="24"/>
        </w:rPr>
        <w:t>методах</w:t>
      </w:r>
      <w:proofErr w:type="gramEnd"/>
      <w:r w:rsidRPr="003C600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защиты окружающей среды от загрязне</w:t>
      </w:r>
      <w:r w:rsidR="003F5B0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ний выбросами </w:t>
      </w:r>
      <w:proofErr w:type="spellStart"/>
      <w:r w:rsidR="003F5B0B">
        <w:rPr>
          <w:rStyle w:val="c0"/>
          <w:rFonts w:ascii="Times New Roman" w:hAnsi="Times New Roman" w:cs="Times New Roman"/>
          <w:color w:val="000000"/>
          <w:sz w:val="24"/>
          <w:szCs w:val="24"/>
        </w:rPr>
        <w:t>техносферы</w:t>
      </w:r>
      <w:proofErr w:type="spellEnd"/>
      <w:r w:rsidR="003F5B0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и быта.</w:t>
      </w:r>
    </w:p>
    <w:p w:rsidR="003C600F" w:rsidRPr="003C600F" w:rsidRDefault="003C600F" w:rsidP="003C600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600F" w:rsidRPr="003C600F" w:rsidRDefault="003C600F" w:rsidP="003C6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00F" w:rsidRPr="003C600F" w:rsidRDefault="003C600F" w:rsidP="003C6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00F" w:rsidRPr="003C600F" w:rsidRDefault="003C600F" w:rsidP="003C6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00F" w:rsidRPr="003C600F" w:rsidRDefault="003C600F" w:rsidP="003C6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00F"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</w:p>
    <w:p w:rsidR="003C600F" w:rsidRPr="003C600F" w:rsidRDefault="003C600F" w:rsidP="003C600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600F" w:rsidRPr="003C600F" w:rsidRDefault="003C600F" w:rsidP="003C600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00F">
        <w:rPr>
          <w:rFonts w:ascii="Times New Roman" w:hAnsi="Times New Roman" w:cs="Times New Roman"/>
          <w:sz w:val="24"/>
          <w:szCs w:val="24"/>
        </w:rPr>
        <w:t>Среднее общее образование – завершающ</w:t>
      </w:r>
      <w:r w:rsidR="003F5B0B">
        <w:rPr>
          <w:rFonts w:ascii="Times New Roman" w:hAnsi="Times New Roman" w:cs="Times New Roman"/>
          <w:sz w:val="24"/>
          <w:szCs w:val="24"/>
        </w:rPr>
        <w:t>ий</w:t>
      </w:r>
      <w:r w:rsidRPr="003C600F">
        <w:rPr>
          <w:rFonts w:ascii="Times New Roman" w:hAnsi="Times New Roman" w:cs="Times New Roman"/>
          <w:sz w:val="24"/>
          <w:szCs w:val="24"/>
        </w:rPr>
        <w:t xml:space="preserve"> </w:t>
      </w:r>
      <w:r w:rsidR="003F5B0B">
        <w:rPr>
          <w:rFonts w:ascii="Times New Roman" w:hAnsi="Times New Roman" w:cs="Times New Roman"/>
          <w:sz w:val="24"/>
          <w:szCs w:val="24"/>
        </w:rPr>
        <w:t>этап общего образования, призванный</w:t>
      </w:r>
      <w:r w:rsidRPr="003C600F">
        <w:rPr>
          <w:rFonts w:ascii="Times New Roman" w:hAnsi="Times New Roman" w:cs="Times New Roman"/>
          <w:sz w:val="24"/>
          <w:szCs w:val="24"/>
        </w:rPr>
        <w:t xml:space="preserve"> обеспечить функциональную грамотность и социальную адаптацию учащихся, содействовать их общественному и гражданскому самоопределению. Эффективное достижение указанных целей возможно при введении профильного обучения.</w:t>
      </w:r>
    </w:p>
    <w:p w:rsidR="003C600F" w:rsidRPr="003C600F" w:rsidRDefault="003C600F" w:rsidP="003C6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00F">
        <w:rPr>
          <w:rFonts w:ascii="Times New Roman" w:hAnsi="Times New Roman" w:cs="Times New Roman"/>
          <w:sz w:val="24"/>
          <w:szCs w:val="24"/>
        </w:rPr>
        <w:t xml:space="preserve">На </w:t>
      </w:r>
      <w:r w:rsidR="003F5B0B">
        <w:rPr>
          <w:rFonts w:ascii="Times New Roman" w:hAnsi="Times New Roman" w:cs="Times New Roman"/>
          <w:sz w:val="24"/>
          <w:szCs w:val="24"/>
        </w:rPr>
        <w:t>уровне среднего</w:t>
      </w:r>
      <w:r w:rsidRPr="003C600F">
        <w:rPr>
          <w:rFonts w:ascii="Times New Roman" w:hAnsi="Times New Roman" w:cs="Times New Roman"/>
          <w:sz w:val="24"/>
          <w:szCs w:val="24"/>
        </w:rPr>
        <w:t xml:space="preserve"> общего образования организуется профильное обучение на базе общеобразовательной подготовки с учетом потребностей, склонностей, способностей и познавательных интересов учащихся.</w:t>
      </w:r>
    </w:p>
    <w:p w:rsidR="003C600F" w:rsidRPr="003C600F" w:rsidRDefault="003C600F" w:rsidP="003C6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00F">
        <w:rPr>
          <w:rFonts w:ascii="Times New Roman" w:hAnsi="Times New Roman" w:cs="Times New Roman"/>
          <w:sz w:val="24"/>
          <w:szCs w:val="24"/>
        </w:rPr>
        <w:t xml:space="preserve">Учебный план для </w:t>
      </w:r>
      <w:r w:rsidRPr="003C600F">
        <w:rPr>
          <w:rFonts w:ascii="Times New Roman" w:hAnsi="Times New Roman" w:cs="Times New Roman"/>
          <w:b/>
          <w:sz w:val="24"/>
          <w:szCs w:val="24"/>
        </w:rPr>
        <w:t>10-11 классов</w:t>
      </w:r>
      <w:r w:rsidRPr="003C600F">
        <w:rPr>
          <w:rFonts w:ascii="Times New Roman" w:hAnsi="Times New Roman" w:cs="Times New Roman"/>
          <w:sz w:val="24"/>
          <w:szCs w:val="24"/>
        </w:rPr>
        <w:t xml:space="preserve"> реализует модель профильного обучения: </w:t>
      </w:r>
    </w:p>
    <w:p w:rsidR="003C600F" w:rsidRDefault="003C600F" w:rsidP="003C60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600F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3F5B0B">
        <w:rPr>
          <w:rFonts w:ascii="Times New Roman" w:hAnsi="Times New Roman" w:cs="Times New Roman"/>
          <w:b/>
          <w:i/>
          <w:sz w:val="24"/>
          <w:szCs w:val="24"/>
        </w:rPr>
        <w:t xml:space="preserve"> «А»</w:t>
      </w:r>
      <w:r w:rsidRPr="003C600F">
        <w:rPr>
          <w:rFonts w:ascii="Times New Roman" w:hAnsi="Times New Roman" w:cs="Times New Roman"/>
          <w:b/>
          <w:i/>
          <w:sz w:val="24"/>
          <w:szCs w:val="24"/>
        </w:rPr>
        <w:t xml:space="preserve"> класс – физико-математический профиль;</w:t>
      </w:r>
    </w:p>
    <w:p w:rsidR="003F5B0B" w:rsidRPr="003C600F" w:rsidRDefault="003F5B0B" w:rsidP="003C60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600F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3C600F">
        <w:rPr>
          <w:rFonts w:ascii="Times New Roman" w:hAnsi="Times New Roman" w:cs="Times New Roman"/>
          <w:b/>
          <w:i/>
          <w:sz w:val="24"/>
          <w:szCs w:val="24"/>
        </w:rPr>
        <w:t xml:space="preserve"> «Б» класс – социально-гуманитарный профиль</w:t>
      </w:r>
      <w:r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3C600F" w:rsidRPr="003C600F" w:rsidRDefault="003F5B0B" w:rsidP="003C60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3C600F" w:rsidRPr="003C600F">
        <w:rPr>
          <w:rFonts w:ascii="Times New Roman" w:hAnsi="Times New Roman" w:cs="Times New Roman"/>
          <w:b/>
          <w:i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b/>
          <w:i/>
          <w:sz w:val="24"/>
          <w:szCs w:val="24"/>
        </w:rPr>
        <w:t>– физико-математический профиль.</w:t>
      </w:r>
    </w:p>
    <w:p w:rsidR="003C600F" w:rsidRPr="003C600F" w:rsidRDefault="003C600F" w:rsidP="003C60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C600F" w:rsidRPr="003C600F" w:rsidRDefault="003C600F" w:rsidP="003C6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00F">
        <w:rPr>
          <w:rFonts w:ascii="Times New Roman" w:hAnsi="Times New Roman" w:cs="Times New Roman"/>
          <w:sz w:val="24"/>
          <w:szCs w:val="24"/>
        </w:rPr>
        <w:t>Учебный план построен на основе федерального базисного учебного плана, который предусматривает выделение в структуре учебного плана базовых общеобразовательных учебных предметов, профильных общеобразовательных учебных предметов и элективных учебных курсов.</w:t>
      </w:r>
    </w:p>
    <w:p w:rsidR="003C600F" w:rsidRPr="003C600F" w:rsidRDefault="003C600F" w:rsidP="003C60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3C600F">
        <w:rPr>
          <w:rFonts w:ascii="Times New Roman" w:hAnsi="Times New Roman" w:cs="Times New Roman"/>
          <w:color w:val="000000"/>
          <w:spacing w:val="5"/>
          <w:sz w:val="24"/>
          <w:szCs w:val="24"/>
        </w:rPr>
        <w:t>Совокупность базовых  и профильных общеобразовательных учебных предметов определяет состав федерального компонента учебного плана.</w:t>
      </w:r>
    </w:p>
    <w:p w:rsidR="003C600F" w:rsidRPr="003C600F" w:rsidRDefault="003C600F" w:rsidP="003C60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3C600F">
        <w:rPr>
          <w:rFonts w:ascii="Times New Roman" w:hAnsi="Times New Roman" w:cs="Times New Roman"/>
          <w:color w:val="000000"/>
          <w:spacing w:val="5"/>
          <w:sz w:val="24"/>
          <w:szCs w:val="24"/>
        </w:rPr>
        <w:t>Элективные учебные предметы – обязательные учебные предметы по выбору учащихся из компонента образовательного учреждения.</w:t>
      </w:r>
    </w:p>
    <w:p w:rsidR="003C600F" w:rsidRPr="003C600F" w:rsidRDefault="003C600F" w:rsidP="003C60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3C600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 результате полностью реализуется федеральный компонент государственного образовательного стандарта и профильные учебные предметы, определяющие специализацию каждого конкретного профиля обучения, обеспечивает реализацию регионального и школьного компонентов. </w:t>
      </w:r>
    </w:p>
    <w:p w:rsidR="003C600F" w:rsidRPr="003C600F" w:rsidRDefault="003C600F" w:rsidP="003C6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00F">
        <w:rPr>
          <w:rFonts w:ascii="Times New Roman" w:hAnsi="Times New Roman" w:cs="Times New Roman"/>
          <w:sz w:val="24"/>
          <w:szCs w:val="24"/>
        </w:rPr>
        <w:t xml:space="preserve">Базовые общеобразовательные предметы – учебные предметы федерального компонента, направленные на завершение общеобразовательной подготовки учащихся. </w:t>
      </w:r>
    </w:p>
    <w:p w:rsidR="003C600F" w:rsidRPr="003C600F" w:rsidRDefault="003C600F" w:rsidP="003C6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00F">
        <w:rPr>
          <w:rFonts w:ascii="Times New Roman" w:hAnsi="Times New Roman" w:cs="Times New Roman"/>
          <w:sz w:val="24"/>
          <w:szCs w:val="24"/>
        </w:rPr>
        <w:t>Обязательными базовыми учебными предметами для всех профилей обучения являются: русский язык, литература, иностранный язык, история, обществознание, география, химия, биология, информатика и ИКТ, физическая культура, ОБЖ.</w:t>
      </w:r>
      <w:proofErr w:type="gramEnd"/>
    </w:p>
    <w:p w:rsidR="003C600F" w:rsidRPr="003C600F" w:rsidRDefault="003C600F" w:rsidP="003C6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00F">
        <w:rPr>
          <w:rFonts w:ascii="Times New Roman" w:hAnsi="Times New Roman" w:cs="Times New Roman"/>
          <w:sz w:val="24"/>
          <w:szCs w:val="24"/>
        </w:rPr>
        <w:t xml:space="preserve">Профильные общеобразовательные учебные предметы – учебные предметы федерального компонента, определяющие специализацию каждого конкретного профиля обучения. В физико-математическом профиле к ним относятся:  математика и физика. В </w:t>
      </w:r>
      <w:proofErr w:type="gramStart"/>
      <w:r w:rsidRPr="003C600F">
        <w:rPr>
          <w:rFonts w:ascii="Times New Roman" w:hAnsi="Times New Roman" w:cs="Times New Roman"/>
          <w:sz w:val="24"/>
          <w:szCs w:val="24"/>
        </w:rPr>
        <w:t>социально-гуманитарном</w:t>
      </w:r>
      <w:proofErr w:type="gramEnd"/>
      <w:r w:rsidRPr="003C600F">
        <w:rPr>
          <w:rFonts w:ascii="Times New Roman" w:hAnsi="Times New Roman" w:cs="Times New Roman"/>
          <w:sz w:val="24"/>
          <w:szCs w:val="24"/>
        </w:rPr>
        <w:t xml:space="preserve"> – русский язык, история, обществознание, право. </w:t>
      </w:r>
    </w:p>
    <w:p w:rsidR="003C600F" w:rsidRPr="003C600F" w:rsidRDefault="003C600F" w:rsidP="003C60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688" w:rsidRDefault="00E20688" w:rsidP="003C60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688" w:rsidRDefault="00E20688" w:rsidP="003C60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688" w:rsidRDefault="00E20688" w:rsidP="003C60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00F" w:rsidRPr="003C600F" w:rsidRDefault="003C600F" w:rsidP="003C60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00F">
        <w:rPr>
          <w:rFonts w:ascii="Times New Roman" w:hAnsi="Times New Roman" w:cs="Times New Roman"/>
          <w:b/>
          <w:sz w:val="24"/>
          <w:szCs w:val="24"/>
        </w:rPr>
        <w:t xml:space="preserve">Часы регионального компонента используются следующим образом: </w:t>
      </w:r>
    </w:p>
    <w:p w:rsidR="003C600F" w:rsidRPr="003C600F" w:rsidRDefault="003F5B0B" w:rsidP="003C600F">
      <w:pPr>
        <w:pStyle w:val="ab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10 «А»  и 11-ом </w:t>
      </w:r>
      <w:r w:rsidR="003C600F" w:rsidRPr="003C600F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3C600F" w:rsidRPr="003C600F">
        <w:rPr>
          <w:rFonts w:ascii="Times New Roman" w:hAnsi="Times New Roman" w:cs="Times New Roman"/>
          <w:b/>
          <w:i/>
          <w:sz w:val="24"/>
          <w:szCs w:val="24"/>
        </w:rPr>
        <w:t>по 1 часу</w:t>
      </w:r>
      <w:r w:rsidR="003C600F" w:rsidRPr="003C600F">
        <w:rPr>
          <w:rFonts w:ascii="Times New Roman" w:hAnsi="Times New Roman" w:cs="Times New Roman"/>
          <w:sz w:val="24"/>
          <w:szCs w:val="24"/>
        </w:rPr>
        <w:t xml:space="preserve"> в неделю на предмет </w:t>
      </w:r>
      <w:r w:rsidR="003C600F" w:rsidRPr="003C600F">
        <w:rPr>
          <w:rFonts w:ascii="Times New Roman" w:hAnsi="Times New Roman" w:cs="Times New Roman"/>
          <w:b/>
          <w:i/>
          <w:sz w:val="24"/>
          <w:szCs w:val="24"/>
        </w:rPr>
        <w:t>«Русский язык»</w:t>
      </w:r>
      <w:r w:rsidR="003C600F" w:rsidRPr="003C600F">
        <w:rPr>
          <w:rFonts w:ascii="Times New Roman" w:hAnsi="Times New Roman" w:cs="Times New Roman"/>
          <w:sz w:val="24"/>
          <w:szCs w:val="24"/>
        </w:rPr>
        <w:t xml:space="preserve"> для овладения технологией написания сочинений, умения логично и доказательно мыслить, излагать свои рассуждения правильным литератур</w:t>
      </w:r>
      <w:r>
        <w:rPr>
          <w:rFonts w:ascii="Times New Roman" w:hAnsi="Times New Roman" w:cs="Times New Roman"/>
          <w:sz w:val="24"/>
          <w:szCs w:val="24"/>
        </w:rPr>
        <w:t>ным языком и подготовке к ЕГЭ;</w:t>
      </w:r>
      <w:r w:rsidR="003C600F" w:rsidRPr="003C6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00F" w:rsidRPr="003F5B0B" w:rsidRDefault="003F5B0B" w:rsidP="003C600F">
      <w:pPr>
        <w:pStyle w:val="ab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10-</w:t>
      </w:r>
      <w:r w:rsidR="003C600F" w:rsidRPr="003C600F">
        <w:rPr>
          <w:rFonts w:ascii="Times New Roman" w:hAnsi="Times New Roman" w:cs="Times New Roman"/>
          <w:sz w:val="24"/>
          <w:szCs w:val="24"/>
        </w:rPr>
        <w:t xml:space="preserve">11-х классах </w:t>
      </w:r>
      <w:r w:rsidR="003C600F" w:rsidRPr="003C600F">
        <w:rPr>
          <w:rFonts w:ascii="Times New Roman" w:hAnsi="Times New Roman" w:cs="Times New Roman"/>
          <w:b/>
          <w:i/>
          <w:sz w:val="24"/>
          <w:szCs w:val="24"/>
        </w:rPr>
        <w:t>по 1 часу</w:t>
      </w:r>
      <w:r w:rsidR="003C600F" w:rsidRPr="003C600F">
        <w:rPr>
          <w:rFonts w:ascii="Times New Roman" w:hAnsi="Times New Roman" w:cs="Times New Roman"/>
          <w:sz w:val="24"/>
          <w:szCs w:val="24"/>
        </w:rPr>
        <w:t xml:space="preserve"> в неделю на предмет </w:t>
      </w:r>
      <w:r w:rsidR="003C600F" w:rsidRPr="003C600F">
        <w:rPr>
          <w:rFonts w:ascii="Times New Roman" w:hAnsi="Times New Roman" w:cs="Times New Roman"/>
          <w:b/>
          <w:i/>
          <w:sz w:val="24"/>
          <w:szCs w:val="24"/>
        </w:rPr>
        <w:t>«Информатика и ИКТ»</w:t>
      </w:r>
      <w:r w:rsidR="0038315C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3C600F" w:rsidRPr="003F5B0B" w:rsidRDefault="003C600F" w:rsidP="003C600F">
      <w:pPr>
        <w:pStyle w:val="ab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5B0B">
        <w:rPr>
          <w:rFonts w:ascii="Times New Roman" w:hAnsi="Times New Roman" w:cs="Times New Roman"/>
          <w:sz w:val="24"/>
          <w:szCs w:val="24"/>
        </w:rPr>
        <w:t>в 1</w:t>
      </w:r>
      <w:r w:rsidR="003F5B0B" w:rsidRPr="003F5B0B">
        <w:rPr>
          <w:rFonts w:ascii="Times New Roman" w:hAnsi="Times New Roman" w:cs="Times New Roman"/>
          <w:sz w:val="24"/>
          <w:szCs w:val="24"/>
        </w:rPr>
        <w:t>0</w:t>
      </w:r>
      <w:r w:rsidRPr="003F5B0B">
        <w:rPr>
          <w:rFonts w:ascii="Times New Roman" w:hAnsi="Times New Roman" w:cs="Times New Roman"/>
          <w:sz w:val="24"/>
          <w:szCs w:val="24"/>
        </w:rPr>
        <w:t xml:space="preserve"> «Б» классе </w:t>
      </w:r>
      <w:r w:rsidRPr="003F5B0B">
        <w:rPr>
          <w:rFonts w:ascii="Times New Roman" w:hAnsi="Times New Roman" w:cs="Times New Roman"/>
          <w:b/>
          <w:i/>
          <w:sz w:val="24"/>
          <w:szCs w:val="24"/>
        </w:rPr>
        <w:t>1 час</w:t>
      </w:r>
      <w:r w:rsidRPr="003F5B0B">
        <w:rPr>
          <w:rFonts w:ascii="Times New Roman" w:hAnsi="Times New Roman" w:cs="Times New Roman"/>
          <w:sz w:val="24"/>
          <w:szCs w:val="24"/>
        </w:rPr>
        <w:t xml:space="preserve"> в неделю на предмет </w:t>
      </w:r>
      <w:r w:rsidRPr="003F5B0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3F5B0B" w:rsidRPr="003F5B0B">
        <w:rPr>
          <w:rFonts w:ascii="Times New Roman" w:hAnsi="Times New Roman" w:cs="Times New Roman"/>
          <w:b/>
          <w:i/>
          <w:sz w:val="24"/>
          <w:szCs w:val="24"/>
        </w:rPr>
        <w:t>География</w:t>
      </w:r>
      <w:r w:rsidRPr="003F5B0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3F5B0B">
        <w:rPr>
          <w:rFonts w:ascii="Times New Roman" w:hAnsi="Times New Roman" w:cs="Times New Roman"/>
          <w:sz w:val="24"/>
          <w:szCs w:val="24"/>
        </w:rPr>
        <w:t>.</w:t>
      </w:r>
    </w:p>
    <w:p w:rsidR="003C600F" w:rsidRPr="003C600F" w:rsidRDefault="003C600F" w:rsidP="003C60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00F" w:rsidRPr="003C600F" w:rsidRDefault="003C600F" w:rsidP="003C60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00F">
        <w:rPr>
          <w:rFonts w:ascii="Times New Roman" w:hAnsi="Times New Roman" w:cs="Times New Roman"/>
          <w:b/>
          <w:sz w:val="24"/>
          <w:szCs w:val="24"/>
        </w:rPr>
        <w:t>Часы компонента образовательного учреждения используются следующим образом:</w:t>
      </w:r>
    </w:p>
    <w:p w:rsidR="003C600F" w:rsidRPr="003C600F" w:rsidRDefault="003C600F" w:rsidP="003C60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00F" w:rsidRPr="003C600F" w:rsidRDefault="003C600F" w:rsidP="003C60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00F">
        <w:rPr>
          <w:rFonts w:ascii="Times New Roman" w:hAnsi="Times New Roman" w:cs="Times New Roman"/>
          <w:b/>
          <w:sz w:val="24"/>
          <w:szCs w:val="24"/>
        </w:rPr>
        <w:t>- увеличены часы на учебные предметы</w:t>
      </w:r>
    </w:p>
    <w:p w:rsidR="003C600F" w:rsidRPr="003F5B0B" w:rsidRDefault="003C600F" w:rsidP="003C600F">
      <w:pPr>
        <w:pStyle w:val="ab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600F">
        <w:rPr>
          <w:rFonts w:ascii="Times New Roman" w:hAnsi="Times New Roman" w:cs="Times New Roman"/>
          <w:sz w:val="24"/>
          <w:szCs w:val="24"/>
        </w:rPr>
        <w:t>в физико-математическом профиле (в 10</w:t>
      </w:r>
      <w:r w:rsidR="003F5B0B">
        <w:rPr>
          <w:rFonts w:ascii="Times New Roman" w:hAnsi="Times New Roman" w:cs="Times New Roman"/>
          <w:sz w:val="24"/>
          <w:szCs w:val="24"/>
        </w:rPr>
        <w:t xml:space="preserve"> «А» и  11-ом</w:t>
      </w:r>
      <w:r w:rsidRPr="003C600F">
        <w:rPr>
          <w:rFonts w:ascii="Times New Roman" w:hAnsi="Times New Roman" w:cs="Times New Roman"/>
          <w:sz w:val="24"/>
          <w:szCs w:val="24"/>
        </w:rPr>
        <w:t xml:space="preserve"> классах) добавлены </w:t>
      </w:r>
      <w:r w:rsidRPr="003C600F">
        <w:rPr>
          <w:rFonts w:ascii="Times New Roman" w:hAnsi="Times New Roman" w:cs="Times New Roman"/>
          <w:b/>
          <w:i/>
          <w:sz w:val="24"/>
          <w:szCs w:val="24"/>
        </w:rPr>
        <w:t>по 2 часа</w:t>
      </w:r>
      <w:r w:rsidRPr="003C600F">
        <w:rPr>
          <w:rFonts w:ascii="Times New Roman" w:hAnsi="Times New Roman" w:cs="Times New Roman"/>
          <w:sz w:val="24"/>
          <w:szCs w:val="24"/>
        </w:rPr>
        <w:t xml:space="preserve"> на предмет </w:t>
      </w:r>
      <w:r w:rsidRPr="003C600F">
        <w:rPr>
          <w:rFonts w:ascii="Times New Roman" w:hAnsi="Times New Roman" w:cs="Times New Roman"/>
          <w:b/>
          <w:i/>
          <w:sz w:val="24"/>
          <w:szCs w:val="24"/>
        </w:rPr>
        <w:t>«Информатика и ИКТ»</w:t>
      </w:r>
      <w:r w:rsidRPr="003C600F">
        <w:rPr>
          <w:rFonts w:ascii="Times New Roman" w:hAnsi="Times New Roman" w:cs="Times New Roman"/>
          <w:sz w:val="24"/>
          <w:szCs w:val="24"/>
        </w:rPr>
        <w:t xml:space="preserve">, так как предмет </w:t>
      </w:r>
      <w:r w:rsidRPr="003C600F">
        <w:rPr>
          <w:rFonts w:ascii="Times New Roman" w:hAnsi="Times New Roman" w:cs="Times New Roman"/>
          <w:color w:val="000000"/>
          <w:sz w:val="24"/>
          <w:szCs w:val="24"/>
        </w:rPr>
        <w:t>определяет  направленность физико-математического  профиля обучения;</w:t>
      </w:r>
    </w:p>
    <w:p w:rsidR="003F5B0B" w:rsidRPr="0038315C" w:rsidRDefault="003F5B0B" w:rsidP="003C600F">
      <w:pPr>
        <w:pStyle w:val="ab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социально-гуманитарном профиле </w:t>
      </w:r>
      <w:r w:rsidR="0038315C">
        <w:rPr>
          <w:rFonts w:ascii="Times New Roman" w:hAnsi="Times New Roman" w:cs="Times New Roman"/>
          <w:sz w:val="24"/>
          <w:szCs w:val="24"/>
        </w:rPr>
        <w:t>(</w:t>
      </w:r>
      <w:r w:rsidRPr="0038315C">
        <w:rPr>
          <w:rFonts w:ascii="Times New Roman" w:hAnsi="Times New Roman" w:cs="Times New Roman"/>
          <w:sz w:val="24"/>
          <w:szCs w:val="24"/>
        </w:rPr>
        <w:t>в 10 «Б» классе) 1 час на пред</w:t>
      </w:r>
      <w:r w:rsidR="0038315C">
        <w:rPr>
          <w:rFonts w:ascii="Times New Roman" w:hAnsi="Times New Roman" w:cs="Times New Roman"/>
          <w:sz w:val="24"/>
          <w:szCs w:val="24"/>
        </w:rPr>
        <w:t>мет «Биология»</w:t>
      </w:r>
    </w:p>
    <w:p w:rsidR="003C600F" w:rsidRPr="0038315C" w:rsidRDefault="003C600F" w:rsidP="003C600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600F" w:rsidRPr="003C600F" w:rsidRDefault="003C600F" w:rsidP="003C60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00F">
        <w:rPr>
          <w:rFonts w:ascii="Times New Roman" w:hAnsi="Times New Roman" w:cs="Times New Roman"/>
          <w:b/>
          <w:sz w:val="24"/>
          <w:szCs w:val="24"/>
        </w:rPr>
        <w:t>- введены элективные курсы</w:t>
      </w:r>
    </w:p>
    <w:p w:rsidR="003C600F" w:rsidRPr="003C600F" w:rsidRDefault="003C600F" w:rsidP="003C600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600F">
        <w:rPr>
          <w:rFonts w:ascii="Times New Roman" w:hAnsi="Times New Roman" w:cs="Times New Roman"/>
          <w:sz w:val="24"/>
          <w:szCs w:val="24"/>
        </w:rPr>
        <w:t>(курсы сориентированы на запросы учащихся и их родителей)</w:t>
      </w:r>
    </w:p>
    <w:p w:rsidR="003F5B0B" w:rsidRPr="003C600F" w:rsidRDefault="003F5B0B" w:rsidP="003C60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F82" w:rsidRDefault="003F5B0B" w:rsidP="00851F82">
      <w:pPr>
        <w:pStyle w:val="af1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851F82">
        <w:rPr>
          <w:b/>
        </w:rPr>
        <w:t>«Основы русской словесности (от слова к словесно</w:t>
      </w:r>
      <w:r w:rsidR="00F723E5" w:rsidRPr="00851F82">
        <w:rPr>
          <w:b/>
        </w:rPr>
        <w:t>с</w:t>
      </w:r>
      <w:r w:rsidRPr="00851F82">
        <w:rPr>
          <w:b/>
        </w:rPr>
        <w:t>ти</w:t>
      </w:r>
      <w:r w:rsidRPr="00851F82">
        <w:t xml:space="preserve">) </w:t>
      </w:r>
      <w:r w:rsidR="00F723E5" w:rsidRPr="00851F82">
        <w:t>в 10-11-х</w:t>
      </w:r>
      <w:r w:rsidR="00F723E5" w:rsidRPr="00851F82">
        <w:rPr>
          <w:color w:val="FF0000"/>
        </w:rPr>
        <w:t xml:space="preserve"> </w:t>
      </w:r>
      <w:r w:rsidR="00F723E5" w:rsidRPr="00851F82">
        <w:t>классах</w:t>
      </w:r>
      <w:r w:rsidR="00851F82">
        <w:t xml:space="preserve">. </w:t>
      </w:r>
      <w:proofErr w:type="gramStart"/>
      <w:r w:rsidR="00851F82">
        <w:t>Цели данного курса:</w:t>
      </w:r>
      <w:r w:rsidR="00F723E5" w:rsidRPr="00851F82">
        <w:t xml:space="preserve"> </w:t>
      </w:r>
      <w:r w:rsidR="00851F82" w:rsidRPr="00851F82">
        <w:rPr>
          <w:rStyle w:val="apple-converted-space"/>
        </w:rPr>
        <w:t> </w:t>
      </w:r>
      <w:r w:rsidR="00851F82" w:rsidRPr="00851F82">
        <w:t>освоение учащимися неисчерпаемых богатств и выразительных возможностей русского языка для обретения умения творчески использовать их при создании собственных высказываний, в которых школьники смогут не только правильно и точно выразить свои мысли и чувства, но и придать словам наибольшую выразительность</w:t>
      </w:r>
      <w:r w:rsidR="00851F82">
        <w:t xml:space="preserve">; </w:t>
      </w:r>
      <w:r w:rsidR="00851F82" w:rsidRPr="00851F82">
        <w:t>овладение умением эстетического восприятия художественных произведений, представляющих собой единство художественного содержания и языковой формы их выражения.</w:t>
      </w:r>
      <w:proofErr w:type="gramEnd"/>
      <w:r w:rsidR="00851F82" w:rsidRPr="00851F82">
        <w:t xml:space="preserve"> Во взаимодействии с основными предметами — русским языком и литературой — </w:t>
      </w:r>
      <w:r w:rsidR="00851F82">
        <w:t xml:space="preserve">данный курс </w:t>
      </w:r>
      <w:r w:rsidR="00851F82" w:rsidRPr="00851F82">
        <w:t xml:space="preserve"> должен служить возрождению интереса к чтению и воспитанию любви к родному языку и литературе, формированию духовно развитой творческой личности выпускника средней школы.</w:t>
      </w:r>
    </w:p>
    <w:p w:rsidR="0038315C" w:rsidRPr="00851F82" w:rsidRDefault="0038315C" w:rsidP="0038315C">
      <w:pPr>
        <w:pStyle w:val="af1"/>
        <w:shd w:val="clear" w:color="auto" w:fill="FFFFFF"/>
        <w:spacing w:before="0" w:beforeAutospacing="0" w:after="0" w:afterAutospacing="0"/>
        <w:jc w:val="both"/>
      </w:pPr>
    </w:p>
    <w:p w:rsidR="003C600F" w:rsidRPr="00851F82" w:rsidRDefault="00851F82" w:rsidP="00851F82">
      <w:pPr>
        <w:pStyle w:val="ab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1F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C600F" w:rsidRPr="00851F82">
        <w:rPr>
          <w:rFonts w:ascii="Times New Roman" w:hAnsi="Times New Roman" w:cs="Times New Roman"/>
          <w:b/>
          <w:i/>
          <w:sz w:val="24"/>
          <w:szCs w:val="24"/>
        </w:rPr>
        <w:t>«Алгебра плюс: Элементарная алгебра с точки зрения высшей математики»</w:t>
      </w:r>
      <w:r w:rsidR="00F723E5" w:rsidRPr="00851F82">
        <w:rPr>
          <w:rFonts w:ascii="Times New Roman" w:hAnsi="Times New Roman" w:cs="Times New Roman"/>
          <w:sz w:val="24"/>
          <w:szCs w:val="24"/>
        </w:rPr>
        <w:t xml:space="preserve"> в 10-</w:t>
      </w:r>
      <w:r w:rsidR="003C600F" w:rsidRPr="00851F82">
        <w:rPr>
          <w:rFonts w:ascii="Times New Roman" w:hAnsi="Times New Roman" w:cs="Times New Roman"/>
          <w:sz w:val="24"/>
          <w:szCs w:val="24"/>
        </w:rPr>
        <w:t>11</w:t>
      </w:r>
      <w:r w:rsidR="00F723E5" w:rsidRPr="00851F82">
        <w:rPr>
          <w:rFonts w:ascii="Times New Roman" w:hAnsi="Times New Roman" w:cs="Times New Roman"/>
          <w:sz w:val="24"/>
          <w:szCs w:val="24"/>
        </w:rPr>
        <w:t xml:space="preserve">-х </w:t>
      </w:r>
      <w:r w:rsidR="003C600F" w:rsidRPr="00851F82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3C600F" w:rsidRPr="00851F82">
        <w:rPr>
          <w:rFonts w:ascii="Times New Roman" w:hAnsi="Times New Roman" w:cs="Times New Roman"/>
          <w:b/>
          <w:i/>
          <w:sz w:val="24"/>
          <w:szCs w:val="24"/>
        </w:rPr>
        <w:t>по 1 часу</w:t>
      </w:r>
      <w:r w:rsidR="003C600F" w:rsidRPr="00851F82">
        <w:rPr>
          <w:rFonts w:ascii="Times New Roman" w:hAnsi="Times New Roman" w:cs="Times New Roman"/>
          <w:sz w:val="24"/>
          <w:szCs w:val="24"/>
        </w:rPr>
        <w:t xml:space="preserve">. </w:t>
      </w:r>
      <w:r w:rsidR="003C600F" w:rsidRPr="00851F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Данный курс  даёт широкие возможности повторения и обобщения курса алгебры и основ анализа. В курсе разбирается большое количество сложных задач, которые понадобятся учащимся при подготовке к ЕГЭ, а также  при учёбе в высшей школе. Темы, рассматриваемые в курсе, значительно расширяют и углубляют уровень знаний учащихся 10-11-х классов</w:t>
      </w:r>
      <w:r w:rsidR="00383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F5B0B" w:rsidRPr="003C600F" w:rsidRDefault="003F5B0B" w:rsidP="00F723E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600F" w:rsidRPr="0038315C" w:rsidRDefault="003C600F" w:rsidP="003C600F">
      <w:pPr>
        <w:pStyle w:val="ab"/>
        <w:numPr>
          <w:ilvl w:val="0"/>
          <w:numId w:val="11"/>
        </w:numPr>
        <w:spacing w:after="0" w:line="240" w:lineRule="auto"/>
        <w:ind w:left="0"/>
        <w:jc w:val="both"/>
        <w:rPr>
          <w:rStyle w:val="c10"/>
          <w:rFonts w:ascii="Times New Roman" w:hAnsi="Times New Roman" w:cs="Times New Roman"/>
          <w:sz w:val="24"/>
          <w:szCs w:val="24"/>
        </w:rPr>
      </w:pPr>
      <w:r w:rsidRPr="003C600F">
        <w:rPr>
          <w:rFonts w:ascii="Times New Roman" w:hAnsi="Times New Roman" w:cs="Times New Roman"/>
          <w:b/>
          <w:i/>
          <w:sz w:val="24"/>
          <w:szCs w:val="24"/>
        </w:rPr>
        <w:t>«Методы решения физических задач»</w:t>
      </w:r>
      <w:r w:rsidRPr="003C600F">
        <w:rPr>
          <w:rFonts w:ascii="Times New Roman" w:hAnsi="Times New Roman" w:cs="Times New Roman"/>
          <w:sz w:val="24"/>
          <w:szCs w:val="24"/>
        </w:rPr>
        <w:t xml:space="preserve"> в 10</w:t>
      </w:r>
      <w:r w:rsidR="00F723E5">
        <w:rPr>
          <w:rFonts w:ascii="Times New Roman" w:hAnsi="Times New Roman" w:cs="Times New Roman"/>
          <w:sz w:val="24"/>
          <w:szCs w:val="24"/>
        </w:rPr>
        <w:t xml:space="preserve"> «А», 11-ом </w:t>
      </w:r>
      <w:r w:rsidRPr="003C600F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Pr="003C600F">
        <w:rPr>
          <w:rFonts w:ascii="Times New Roman" w:hAnsi="Times New Roman" w:cs="Times New Roman"/>
          <w:b/>
          <w:i/>
          <w:sz w:val="24"/>
          <w:szCs w:val="24"/>
        </w:rPr>
        <w:t>по 1 часу</w:t>
      </w:r>
      <w:r w:rsidRPr="003C600F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Pr="003C600F">
        <w:rPr>
          <w:rStyle w:val="c10"/>
          <w:rFonts w:ascii="Times New Roman" w:hAnsi="Times New Roman" w:cs="Times New Roman"/>
          <w:color w:val="000000"/>
          <w:sz w:val="24"/>
          <w:szCs w:val="24"/>
        </w:rPr>
        <w:t>развития интереса к физике и решению физических задач; совершенствования  знаний и умений; формирования представлений о постановке, классификации, приемах и методах решения школьных физических задач. Курс готовит учащихся к сдаче ЕГЭ</w:t>
      </w:r>
      <w:r w:rsidR="0038315C">
        <w:rPr>
          <w:rStyle w:val="c1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38315C" w:rsidRPr="0038315C" w:rsidRDefault="0038315C" w:rsidP="0038315C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8315C" w:rsidRPr="003C600F" w:rsidRDefault="0038315C" w:rsidP="0038315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600F" w:rsidRPr="0038315C" w:rsidRDefault="003C600F" w:rsidP="003C600F">
      <w:pPr>
        <w:pStyle w:val="ab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600F">
        <w:rPr>
          <w:rFonts w:ascii="Times New Roman" w:hAnsi="Times New Roman" w:cs="Times New Roman"/>
          <w:b/>
          <w:i/>
          <w:sz w:val="24"/>
          <w:szCs w:val="24"/>
        </w:rPr>
        <w:t>«Россия в мировых войнах</w:t>
      </w:r>
      <w:r w:rsidRPr="003C600F">
        <w:rPr>
          <w:rFonts w:ascii="Times New Roman" w:hAnsi="Times New Roman" w:cs="Times New Roman"/>
          <w:sz w:val="24"/>
          <w:szCs w:val="24"/>
        </w:rPr>
        <w:t>» в 10</w:t>
      </w:r>
      <w:r w:rsidR="00F723E5">
        <w:rPr>
          <w:rFonts w:ascii="Times New Roman" w:hAnsi="Times New Roman" w:cs="Times New Roman"/>
          <w:sz w:val="24"/>
          <w:szCs w:val="24"/>
        </w:rPr>
        <w:t xml:space="preserve"> «Б»</w:t>
      </w:r>
      <w:r w:rsidRPr="003C600F">
        <w:rPr>
          <w:rFonts w:ascii="Times New Roman" w:hAnsi="Times New Roman" w:cs="Times New Roman"/>
          <w:sz w:val="24"/>
          <w:szCs w:val="24"/>
        </w:rPr>
        <w:t xml:space="preserve"> классе </w:t>
      </w:r>
      <w:r w:rsidRPr="003C600F">
        <w:rPr>
          <w:rFonts w:ascii="Times New Roman" w:hAnsi="Times New Roman" w:cs="Times New Roman"/>
          <w:b/>
          <w:i/>
          <w:sz w:val="24"/>
          <w:szCs w:val="24"/>
        </w:rPr>
        <w:t>1 час</w:t>
      </w:r>
      <w:r w:rsidRPr="003C600F">
        <w:rPr>
          <w:rFonts w:ascii="Times New Roman" w:hAnsi="Times New Roman" w:cs="Times New Roman"/>
          <w:sz w:val="24"/>
          <w:szCs w:val="24"/>
        </w:rPr>
        <w:t xml:space="preserve">. Цель курса: </w:t>
      </w:r>
      <w:r w:rsidRPr="003C600F">
        <w:rPr>
          <w:rFonts w:ascii="Times New Roman" w:hAnsi="Times New Roman" w:cs="Times New Roman"/>
          <w:color w:val="000000"/>
          <w:sz w:val="24"/>
          <w:szCs w:val="24"/>
        </w:rPr>
        <w:t>на основе углубленного изучения истории участия России в мировых войнах активизировать воен</w:t>
      </w:r>
      <w:r w:rsidRPr="003C600F">
        <w:rPr>
          <w:rFonts w:ascii="Times New Roman" w:hAnsi="Times New Roman" w:cs="Times New Roman"/>
          <w:color w:val="000000"/>
          <w:sz w:val="24"/>
          <w:szCs w:val="24"/>
        </w:rPr>
        <w:softHyphen/>
        <w:t>но-патриотическое воспитание учащихся и связать его с решением всего комплекса развивающих и воспитатель</w:t>
      </w:r>
      <w:r w:rsidRPr="003C600F">
        <w:rPr>
          <w:rFonts w:ascii="Times New Roman" w:hAnsi="Times New Roman" w:cs="Times New Roman"/>
          <w:color w:val="000000"/>
          <w:sz w:val="24"/>
          <w:szCs w:val="24"/>
        </w:rPr>
        <w:softHyphen/>
        <w:t>ных задач исторического образования в старшей школе</w:t>
      </w:r>
      <w:r w:rsidR="00F723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315C" w:rsidRDefault="0038315C" w:rsidP="0038315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315C" w:rsidRDefault="0038315C" w:rsidP="0038315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315C" w:rsidRDefault="0038315C" w:rsidP="0038315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315C" w:rsidRDefault="0038315C" w:rsidP="0038315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315C" w:rsidRDefault="0038315C" w:rsidP="0038315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315C" w:rsidRPr="003C600F" w:rsidRDefault="0038315C" w:rsidP="0038315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600F" w:rsidRPr="003C600F" w:rsidRDefault="003C600F" w:rsidP="003C6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00F">
        <w:rPr>
          <w:rFonts w:ascii="Times New Roman" w:hAnsi="Times New Roman" w:cs="Times New Roman"/>
          <w:b/>
          <w:i/>
          <w:sz w:val="24"/>
          <w:szCs w:val="24"/>
        </w:rPr>
        <w:t xml:space="preserve">Элективные курсы </w:t>
      </w:r>
      <w:r w:rsidRPr="003C600F">
        <w:rPr>
          <w:rFonts w:ascii="Times New Roman" w:hAnsi="Times New Roman" w:cs="Times New Roman"/>
          <w:sz w:val="24"/>
          <w:szCs w:val="24"/>
        </w:rPr>
        <w:t xml:space="preserve">позволяют расширить знания учащихся. Кроме того, они способствуют удовлетворению познавательных интересов учащихся в различных областях деятельности человека, обеспечивают социальную зрелость выпускников, их готовность к жизненному самоопределению, личностному и профессиональному, к социальной адаптации и самореализации своего потенциала, </w:t>
      </w:r>
      <w:r w:rsidRPr="003C600F">
        <w:rPr>
          <w:rFonts w:ascii="Times New Roman" w:hAnsi="Times New Roman" w:cs="Times New Roman"/>
          <w:color w:val="000000"/>
          <w:sz w:val="24"/>
          <w:szCs w:val="24"/>
        </w:rPr>
        <w:t>а так же  получить дополнительную подготовку для сдачи ЕГЭ по  предмету на профильном уровне.</w:t>
      </w:r>
    </w:p>
    <w:p w:rsidR="003C600F" w:rsidRPr="003C600F" w:rsidRDefault="003C600F" w:rsidP="003C6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00F" w:rsidRPr="003C600F" w:rsidRDefault="003C600F" w:rsidP="003C6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00F" w:rsidRPr="003C600F" w:rsidRDefault="003C600F" w:rsidP="003C600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C600F">
        <w:rPr>
          <w:rFonts w:ascii="Times New Roman" w:hAnsi="Times New Roman" w:cs="Times New Roman"/>
          <w:b/>
          <w:sz w:val="24"/>
          <w:szCs w:val="24"/>
        </w:rPr>
        <w:t>ИНДИВИДУАЛЬНОЕ ОБУЧЕНИЕ НА ДОМУ</w:t>
      </w:r>
    </w:p>
    <w:p w:rsidR="003C600F" w:rsidRPr="003C600F" w:rsidRDefault="003C600F" w:rsidP="003C6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00F" w:rsidRPr="003C600F" w:rsidRDefault="003C600F" w:rsidP="00F723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00F">
        <w:rPr>
          <w:rFonts w:ascii="Times New Roman" w:hAnsi="Times New Roman" w:cs="Times New Roman"/>
          <w:sz w:val="24"/>
          <w:szCs w:val="24"/>
        </w:rPr>
        <w:t>Индивидуальное обучение на дому организуется для учащихся, которым по состоянию здоровья медицинским учреждением здравоохранения рекомендовано обучение на дому в соответствии с перечнем заболеваний.</w:t>
      </w:r>
    </w:p>
    <w:p w:rsidR="003C600F" w:rsidRPr="003C600F" w:rsidRDefault="003C600F" w:rsidP="003C60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00F" w:rsidRPr="003C600F" w:rsidRDefault="003C600F" w:rsidP="003C60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00F">
        <w:rPr>
          <w:rFonts w:ascii="Times New Roman" w:hAnsi="Times New Roman" w:cs="Times New Roman"/>
          <w:b/>
          <w:sz w:val="24"/>
          <w:szCs w:val="24"/>
        </w:rPr>
        <w:t>Индивидуальное обучение на дому</w:t>
      </w:r>
      <w:r w:rsidRPr="003C600F">
        <w:rPr>
          <w:rFonts w:ascii="Times New Roman" w:hAnsi="Times New Roman" w:cs="Times New Roman"/>
          <w:sz w:val="24"/>
          <w:szCs w:val="24"/>
        </w:rPr>
        <w:t xml:space="preserve"> организовано для шестерых учащихся по состоянию здоровья на основании справок, выданных КЭК </w:t>
      </w:r>
      <w:r w:rsidR="0038315C">
        <w:rPr>
          <w:rFonts w:ascii="Times New Roman" w:hAnsi="Times New Roman" w:cs="Times New Roman"/>
          <w:sz w:val="24"/>
          <w:szCs w:val="24"/>
        </w:rPr>
        <w:t>при МБУЗ «Городская больница №4»</w:t>
      </w:r>
      <w:r w:rsidRPr="003C600F">
        <w:rPr>
          <w:rFonts w:ascii="Times New Roman" w:hAnsi="Times New Roman" w:cs="Times New Roman"/>
          <w:sz w:val="24"/>
          <w:szCs w:val="24"/>
        </w:rPr>
        <w:t xml:space="preserve"> Детское поликлиническое отделение», </w:t>
      </w:r>
      <w:r w:rsidR="0038315C">
        <w:rPr>
          <w:rFonts w:ascii="Times New Roman" w:hAnsi="Times New Roman" w:cs="Times New Roman"/>
          <w:sz w:val="24"/>
          <w:szCs w:val="24"/>
        </w:rPr>
        <w:t>МБУЗ</w:t>
      </w:r>
      <w:r w:rsidRPr="003C600F">
        <w:rPr>
          <w:rFonts w:ascii="Times New Roman" w:hAnsi="Times New Roman" w:cs="Times New Roman"/>
          <w:sz w:val="24"/>
          <w:szCs w:val="24"/>
        </w:rPr>
        <w:t xml:space="preserve"> «</w:t>
      </w:r>
      <w:r w:rsidR="0038315C">
        <w:rPr>
          <w:rFonts w:ascii="Times New Roman" w:hAnsi="Times New Roman" w:cs="Times New Roman"/>
          <w:sz w:val="24"/>
          <w:szCs w:val="24"/>
        </w:rPr>
        <w:t>Городская больница №4» Детское поликлиническое отделение</w:t>
      </w:r>
      <w:r w:rsidRPr="003C600F">
        <w:rPr>
          <w:rFonts w:ascii="Times New Roman" w:hAnsi="Times New Roman" w:cs="Times New Roman"/>
          <w:sz w:val="24"/>
          <w:szCs w:val="24"/>
        </w:rPr>
        <w:t>», МБУЗ «</w:t>
      </w:r>
      <w:proofErr w:type="spellStart"/>
      <w:r w:rsidRPr="003C600F">
        <w:rPr>
          <w:rFonts w:ascii="Times New Roman" w:hAnsi="Times New Roman" w:cs="Times New Roman"/>
          <w:sz w:val="24"/>
          <w:szCs w:val="24"/>
        </w:rPr>
        <w:t>Беловская</w:t>
      </w:r>
      <w:proofErr w:type="spellEnd"/>
      <w:r w:rsidRPr="003C600F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больница».</w:t>
      </w:r>
    </w:p>
    <w:p w:rsidR="003C600F" w:rsidRPr="003C600F" w:rsidRDefault="003C600F" w:rsidP="003C60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00F">
        <w:rPr>
          <w:rFonts w:ascii="Times New Roman" w:hAnsi="Times New Roman" w:cs="Times New Roman"/>
          <w:sz w:val="24"/>
          <w:szCs w:val="24"/>
        </w:rPr>
        <w:t>Для учащихся начальной школы (</w:t>
      </w:r>
      <w:r w:rsidR="00F723E5">
        <w:rPr>
          <w:rFonts w:ascii="Times New Roman" w:hAnsi="Times New Roman" w:cs="Times New Roman"/>
          <w:sz w:val="24"/>
          <w:szCs w:val="24"/>
        </w:rPr>
        <w:t>1</w:t>
      </w:r>
      <w:r w:rsidRPr="003C600F">
        <w:rPr>
          <w:rFonts w:ascii="Times New Roman" w:hAnsi="Times New Roman" w:cs="Times New Roman"/>
          <w:sz w:val="24"/>
          <w:szCs w:val="24"/>
        </w:rPr>
        <w:t xml:space="preserve">, </w:t>
      </w:r>
      <w:r w:rsidR="00F723E5">
        <w:rPr>
          <w:rFonts w:ascii="Times New Roman" w:hAnsi="Times New Roman" w:cs="Times New Roman"/>
          <w:sz w:val="24"/>
          <w:szCs w:val="24"/>
        </w:rPr>
        <w:t>4</w:t>
      </w:r>
      <w:r w:rsidRPr="003C600F">
        <w:rPr>
          <w:rFonts w:ascii="Times New Roman" w:hAnsi="Times New Roman" w:cs="Times New Roman"/>
          <w:sz w:val="24"/>
          <w:szCs w:val="24"/>
        </w:rPr>
        <w:t xml:space="preserve"> классы) выделено по 8 часов, охвачены все предметы  учебного плана.</w:t>
      </w:r>
    </w:p>
    <w:p w:rsidR="003C600F" w:rsidRPr="003C600F" w:rsidRDefault="003C600F" w:rsidP="003C60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00F">
        <w:rPr>
          <w:rFonts w:ascii="Times New Roman" w:hAnsi="Times New Roman" w:cs="Times New Roman"/>
          <w:sz w:val="24"/>
          <w:szCs w:val="24"/>
        </w:rPr>
        <w:t>Для учащихся основной школы (</w:t>
      </w:r>
      <w:r w:rsidR="00F723E5">
        <w:rPr>
          <w:rFonts w:ascii="Times New Roman" w:hAnsi="Times New Roman" w:cs="Times New Roman"/>
          <w:sz w:val="24"/>
          <w:szCs w:val="24"/>
        </w:rPr>
        <w:t>7</w:t>
      </w:r>
      <w:r w:rsidRPr="003C600F">
        <w:rPr>
          <w:rFonts w:ascii="Times New Roman" w:hAnsi="Times New Roman" w:cs="Times New Roman"/>
          <w:sz w:val="24"/>
          <w:szCs w:val="24"/>
        </w:rPr>
        <w:t xml:space="preserve">, </w:t>
      </w:r>
      <w:r w:rsidR="00F723E5">
        <w:rPr>
          <w:rFonts w:ascii="Times New Roman" w:hAnsi="Times New Roman" w:cs="Times New Roman"/>
          <w:sz w:val="24"/>
          <w:szCs w:val="24"/>
        </w:rPr>
        <w:t>8</w:t>
      </w:r>
      <w:r w:rsidRPr="003C600F">
        <w:rPr>
          <w:rFonts w:ascii="Times New Roman" w:hAnsi="Times New Roman" w:cs="Times New Roman"/>
          <w:sz w:val="24"/>
          <w:szCs w:val="24"/>
        </w:rPr>
        <w:t>, 9 классы) выделено по 10 часов, охвачены все предметы учебного плана</w:t>
      </w:r>
      <w:r w:rsidR="00F723E5">
        <w:rPr>
          <w:rFonts w:ascii="Times New Roman" w:hAnsi="Times New Roman" w:cs="Times New Roman"/>
          <w:sz w:val="24"/>
          <w:szCs w:val="24"/>
        </w:rPr>
        <w:t>.</w:t>
      </w:r>
    </w:p>
    <w:p w:rsidR="003C600F" w:rsidRPr="003C600F" w:rsidRDefault="003C600F" w:rsidP="003C60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600F">
        <w:rPr>
          <w:rFonts w:ascii="Times New Roman" w:hAnsi="Times New Roman" w:cs="Times New Roman"/>
          <w:sz w:val="24"/>
          <w:szCs w:val="24"/>
        </w:rPr>
        <w:t xml:space="preserve">Для двух учащихся предусмотрено </w:t>
      </w:r>
      <w:r w:rsidRPr="003C600F">
        <w:rPr>
          <w:rFonts w:ascii="Times New Roman" w:hAnsi="Times New Roman" w:cs="Times New Roman"/>
          <w:b/>
          <w:i/>
          <w:sz w:val="24"/>
          <w:szCs w:val="24"/>
        </w:rPr>
        <w:t xml:space="preserve">дистанционное </w:t>
      </w:r>
      <w:proofErr w:type="gramStart"/>
      <w:r w:rsidRPr="003C600F">
        <w:rPr>
          <w:rFonts w:ascii="Times New Roman" w:hAnsi="Times New Roman" w:cs="Times New Roman"/>
          <w:b/>
          <w:i/>
          <w:sz w:val="24"/>
          <w:szCs w:val="24"/>
        </w:rPr>
        <w:t>обучение</w:t>
      </w:r>
      <w:r w:rsidRPr="003C600F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3C600F">
        <w:rPr>
          <w:rFonts w:ascii="Times New Roman" w:hAnsi="Times New Roman" w:cs="Times New Roman"/>
          <w:sz w:val="24"/>
          <w:szCs w:val="24"/>
        </w:rPr>
        <w:t xml:space="preserve"> учебным предметам, выбранным ребенком и его родителями</w:t>
      </w:r>
      <w:r w:rsidR="00F723E5">
        <w:rPr>
          <w:rFonts w:ascii="Times New Roman" w:hAnsi="Times New Roman" w:cs="Times New Roman"/>
          <w:sz w:val="24"/>
          <w:szCs w:val="24"/>
        </w:rPr>
        <w:t xml:space="preserve"> (законными представи</w:t>
      </w:r>
      <w:r w:rsidR="0038315C">
        <w:rPr>
          <w:rFonts w:ascii="Times New Roman" w:hAnsi="Times New Roman" w:cs="Times New Roman"/>
          <w:sz w:val="24"/>
          <w:szCs w:val="24"/>
        </w:rPr>
        <w:t>телями)</w:t>
      </w:r>
      <w:r w:rsidRPr="003C600F">
        <w:rPr>
          <w:rFonts w:ascii="Times New Roman" w:hAnsi="Times New Roman" w:cs="Times New Roman"/>
          <w:sz w:val="24"/>
          <w:szCs w:val="24"/>
        </w:rPr>
        <w:t xml:space="preserve">.        </w:t>
      </w:r>
      <w:r w:rsidRPr="003C600F">
        <w:rPr>
          <w:rFonts w:ascii="Times New Roman" w:hAnsi="Times New Roman" w:cs="Times New Roman"/>
          <w:sz w:val="24"/>
          <w:szCs w:val="24"/>
        </w:rPr>
        <w:tab/>
      </w:r>
    </w:p>
    <w:p w:rsidR="003C600F" w:rsidRPr="003C600F" w:rsidRDefault="003C600F" w:rsidP="003C600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C600F" w:rsidRPr="003C600F" w:rsidRDefault="003C600F" w:rsidP="003C6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B5300" w:rsidRPr="003C600F" w:rsidRDefault="00CB5300" w:rsidP="003C60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5300" w:rsidRPr="003C600F" w:rsidRDefault="00CB5300" w:rsidP="003C60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5300" w:rsidRPr="003C600F" w:rsidRDefault="00CB5300" w:rsidP="003C60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5300" w:rsidRDefault="00CB5300" w:rsidP="00CB5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5300" w:rsidRDefault="00CB5300" w:rsidP="00CB5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5300" w:rsidRDefault="00CB5300" w:rsidP="00CB5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5300" w:rsidRDefault="00CB5300" w:rsidP="00CB5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B5300" w:rsidSect="003C600F">
      <w:footerReference w:type="default" r:id="rId8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C2E" w:rsidRDefault="002E5C2E" w:rsidP="00944A3D">
      <w:pPr>
        <w:spacing w:after="0" w:line="240" w:lineRule="auto"/>
      </w:pPr>
      <w:r>
        <w:separator/>
      </w:r>
    </w:p>
  </w:endnote>
  <w:endnote w:type="continuationSeparator" w:id="1">
    <w:p w:rsidR="002E5C2E" w:rsidRDefault="002E5C2E" w:rsidP="0094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9229"/>
    </w:sdtPr>
    <w:sdtContent>
      <w:p w:rsidR="002E5C2E" w:rsidRDefault="00CC70E7">
        <w:pPr>
          <w:pStyle w:val="a6"/>
          <w:jc w:val="right"/>
        </w:pPr>
        <w:fldSimple w:instr=" PAGE   \* MERGEFORMAT ">
          <w:r w:rsidR="00165CB9">
            <w:rPr>
              <w:noProof/>
            </w:rPr>
            <w:t>9</w:t>
          </w:r>
        </w:fldSimple>
      </w:p>
    </w:sdtContent>
  </w:sdt>
  <w:p w:rsidR="002E5C2E" w:rsidRDefault="002E5C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C2E" w:rsidRDefault="002E5C2E" w:rsidP="00944A3D">
      <w:pPr>
        <w:spacing w:after="0" w:line="240" w:lineRule="auto"/>
      </w:pPr>
      <w:r>
        <w:separator/>
      </w:r>
    </w:p>
  </w:footnote>
  <w:footnote w:type="continuationSeparator" w:id="1">
    <w:p w:rsidR="002E5C2E" w:rsidRDefault="002E5C2E" w:rsidP="00944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130E0"/>
    <w:multiLevelType w:val="hybridMultilevel"/>
    <w:tmpl w:val="25E073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035487E"/>
    <w:multiLevelType w:val="hybridMultilevel"/>
    <w:tmpl w:val="B84CDB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737351"/>
    <w:multiLevelType w:val="hybridMultilevel"/>
    <w:tmpl w:val="071E5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B4507"/>
    <w:multiLevelType w:val="hybridMultilevel"/>
    <w:tmpl w:val="B0902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D5612"/>
    <w:multiLevelType w:val="hybridMultilevel"/>
    <w:tmpl w:val="6BAE53C8"/>
    <w:lvl w:ilvl="0" w:tplc="FDA67042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3A1A3721"/>
    <w:multiLevelType w:val="hybridMultilevel"/>
    <w:tmpl w:val="2F9605C0"/>
    <w:lvl w:ilvl="0" w:tplc="EB666AB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197862E8">
      <w:start w:val="1"/>
      <w:numFmt w:val="bullet"/>
      <w:lvlText w:val=""/>
      <w:lvlJc w:val="left"/>
      <w:pPr>
        <w:tabs>
          <w:tab w:val="num" w:pos="1090"/>
        </w:tabs>
        <w:ind w:left="109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6">
    <w:nsid w:val="427A7DD1"/>
    <w:multiLevelType w:val="hybridMultilevel"/>
    <w:tmpl w:val="1BCA6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01655"/>
    <w:multiLevelType w:val="hybridMultilevel"/>
    <w:tmpl w:val="DCEAC0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0825284"/>
    <w:multiLevelType w:val="multilevel"/>
    <w:tmpl w:val="9BCA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F96C30"/>
    <w:multiLevelType w:val="multilevel"/>
    <w:tmpl w:val="7D58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4411956"/>
    <w:multiLevelType w:val="hybridMultilevel"/>
    <w:tmpl w:val="9F8A1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C62B5"/>
    <w:multiLevelType w:val="hybridMultilevel"/>
    <w:tmpl w:val="2F9605C0"/>
    <w:lvl w:ilvl="0" w:tplc="EB666AB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197862E8">
      <w:start w:val="1"/>
      <w:numFmt w:val="bullet"/>
      <w:lvlText w:val=""/>
      <w:lvlJc w:val="left"/>
      <w:pPr>
        <w:tabs>
          <w:tab w:val="num" w:pos="1090"/>
        </w:tabs>
        <w:ind w:left="109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2">
    <w:nsid w:val="67E92AA2"/>
    <w:multiLevelType w:val="multilevel"/>
    <w:tmpl w:val="78F6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A44F3D"/>
    <w:multiLevelType w:val="hybridMultilevel"/>
    <w:tmpl w:val="31F844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F0A2D35"/>
    <w:multiLevelType w:val="hybridMultilevel"/>
    <w:tmpl w:val="147081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4AD599F"/>
    <w:multiLevelType w:val="hybridMultilevel"/>
    <w:tmpl w:val="07267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236346"/>
    <w:multiLevelType w:val="hybridMultilevel"/>
    <w:tmpl w:val="A510C2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6"/>
  </w:num>
  <w:num w:numId="5">
    <w:abstractNumId w:val="3"/>
  </w:num>
  <w:num w:numId="6">
    <w:abstractNumId w:val="14"/>
  </w:num>
  <w:num w:numId="7">
    <w:abstractNumId w:val="13"/>
  </w:num>
  <w:num w:numId="8">
    <w:abstractNumId w:val="2"/>
  </w:num>
  <w:num w:numId="9">
    <w:abstractNumId w:val="1"/>
  </w:num>
  <w:num w:numId="10">
    <w:abstractNumId w:val="15"/>
  </w:num>
  <w:num w:numId="11">
    <w:abstractNumId w:val="0"/>
  </w:num>
  <w:num w:numId="12">
    <w:abstractNumId w:val="7"/>
  </w:num>
  <w:num w:numId="13">
    <w:abstractNumId w:val="8"/>
  </w:num>
  <w:num w:numId="14">
    <w:abstractNumId w:val="12"/>
  </w:num>
  <w:num w:numId="15">
    <w:abstractNumId w:val="9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5300"/>
    <w:rsid w:val="0000103C"/>
    <w:rsid w:val="00002751"/>
    <w:rsid w:val="00003636"/>
    <w:rsid w:val="00006CDD"/>
    <w:rsid w:val="00012397"/>
    <w:rsid w:val="000130F7"/>
    <w:rsid w:val="00013B7E"/>
    <w:rsid w:val="0001403B"/>
    <w:rsid w:val="000146DD"/>
    <w:rsid w:val="00015A06"/>
    <w:rsid w:val="00016E20"/>
    <w:rsid w:val="00022582"/>
    <w:rsid w:val="00023DF8"/>
    <w:rsid w:val="000258AF"/>
    <w:rsid w:val="00026164"/>
    <w:rsid w:val="000264AC"/>
    <w:rsid w:val="0002702C"/>
    <w:rsid w:val="00033EC5"/>
    <w:rsid w:val="00034AB4"/>
    <w:rsid w:val="000350D1"/>
    <w:rsid w:val="00036796"/>
    <w:rsid w:val="00037182"/>
    <w:rsid w:val="00037D75"/>
    <w:rsid w:val="0004218D"/>
    <w:rsid w:val="0004295D"/>
    <w:rsid w:val="00043413"/>
    <w:rsid w:val="00045672"/>
    <w:rsid w:val="000456F7"/>
    <w:rsid w:val="0004587A"/>
    <w:rsid w:val="000472C4"/>
    <w:rsid w:val="00051A26"/>
    <w:rsid w:val="00052234"/>
    <w:rsid w:val="00052CBF"/>
    <w:rsid w:val="00053734"/>
    <w:rsid w:val="000570B1"/>
    <w:rsid w:val="00062666"/>
    <w:rsid w:val="00067879"/>
    <w:rsid w:val="00067D35"/>
    <w:rsid w:val="00070529"/>
    <w:rsid w:val="00074E3F"/>
    <w:rsid w:val="000762C7"/>
    <w:rsid w:val="0007686C"/>
    <w:rsid w:val="00077D7D"/>
    <w:rsid w:val="000822A5"/>
    <w:rsid w:val="0008294E"/>
    <w:rsid w:val="00083C62"/>
    <w:rsid w:val="00083E8B"/>
    <w:rsid w:val="00085309"/>
    <w:rsid w:val="00085B2A"/>
    <w:rsid w:val="0008679C"/>
    <w:rsid w:val="00092C32"/>
    <w:rsid w:val="00095B92"/>
    <w:rsid w:val="0009611E"/>
    <w:rsid w:val="000A450E"/>
    <w:rsid w:val="000B0D34"/>
    <w:rsid w:val="000B14C2"/>
    <w:rsid w:val="000B292E"/>
    <w:rsid w:val="000B4B4D"/>
    <w:rsid w:val="000B58CA"/>
    <w:rsid w:val="000B63E6"/>
    <w:rsid w:val="000C1A9A"/>
    <w:rsid w:val="000C1B6B"/>
    <w:rsid w:val="000C6A1D"/>
    <w:rsid w:val="000C6E61"/>
    <w:rsid w:val="000C7012"/>
    <w:rsid w:val="000D2AA6"/>
    <w:rsid w:val="000D33A4"/>
    <w:rsid w:val="000D3EA8"/>
    <w:rsid w:val="000D41B2"/>
    <w:rsid w:val="000D6358"/>
    <w:rsid w:val="000D6E3E"/>
    <w:rsid w:val="000D7BF5"/>
    <w:rsid w:val="000E0586"/>
    <w:rsid w:val="000E5266"/>
    <w:rsid w:val="000E56D8"/>
    <w:rsid w:val="000E6774"/>
    <w:rsid w:val="000F09AF"/>
    <w:rsid w:val="000F0DC0"/>
    <w:rsid w:val="000F2554"/>
    <w:rsid w:val="000F3258"/>
    <w:rsid w:val="000F59C5"/>
    <w:rsid w:val="000F6069"/>
    <w:rsid w:val="000F60FC"/>
    <w:rsid w:val="000F63B8"/>
    <w:rsid w:val="000F714A"/>
    <w:rsid w:val="0010088D"/>
    <w:rsid w:val="00101946"/>
    <w:rsid w:val="001026F5"/>
    <w:rsid w:val="0010441B"/>
    <w:rsid w:val="00104E02"/>
    <w:rsid w:val="00105C3B"/>
    <w:rsid w:val="00106981"/>
    <w:rsid w:val="001073CA"/>
    <w:rsid w:val="00111EB1"/>
    <w:rsid w:val="001127F6"/>
    <w:rsid w:val="001171FF"/>
    <w:rsid w:val="0012138A"/>
    <w:rsid w:val="00123247"/>
    <w:rsid w:val="00124604"/>
    <w:rsid w:val="001256D8"/>
    <w:rsid w:val="00126F30"/>
    <w:rsid w:val="00127F10"/>
    <w:rsid w:val="001300FD"/>
    <w:rsid w:val="00130678"/>
    <w:rsid w:val="00132E5C"/>
    <w:rsid w:val="001330B9"/>
    <w:rsid w:val="001364DD"/>
    <w:rsid w:val="00137352"/>
    <w:rsid w:val="00137427"/>
    <w:rsid w:val="001400DD"/>
    <w:rsid w:val="001422C7"/>
    <w:rsid w:val="0014445A"/>
    <w:rsid w:val="001459C1"/>
    <w:rsid w:val="0014684E"/>
    <w:rsid w:val="001530EE"/>
    <w:rsid w:val="00153D86"/>
    <w:rsid w:val="00154449"/>
    <w:rsid w:val="00163932"/>
    <w:rsid w:val="00163B9C"/>
    <w:rsid w:val="00165CB9"/>
    <w:rsid w:val="00166F80"/>
    <w:rsid w:val="001676F4"/>
    <w:rsid w:val="00170D67"/>
    <w:rsid w:val="001711F0"/>
    <w:rsid w:val="001713A0"/>
    <w:rsid w:val="00175849"/>
    <w:rsid w:val="0017605F"/>
    <w:rsid w:val="00177758"/>
    <w:rsid w:val="001812C3"/>
    <w:rsid w:val="001824C0"/>
    <w:rsid w:val="0018281B"/>
    <w:rsid w:val="0018497A"/>
    <w:rsid w:val="00184FC2"/>
    <w:rsid w:val="00185077"/>
    <w:rsid w:val="00191D81"/>
    <w:rsid w:val="00192B28"/>
    <w:rsid w:val="0019469B"/>
    <w:rsid w:val="00194EA7"/>
    <w:rsid w:val="001952D3"/>
    <w:rsid w:val="00197780"/>
    <w:rsid w:val="001A105C"/>
    <w:rsid w:val="001A52AD"/>
    <w:rsid w:val="001A652B"/>
    <w:rsid w:val="001A6C70"/>
    <w:rsid w:val="001B081C"/>
    <w:rsid w:val="001B0881"/>
    <w:rsid w:val="001B1E76"/>
    <w:rsid w:val="001B3E46"/>
    <w:rsid w:val="001B47F3"/>
    <w:rsid w:val="001B4946"/>
    <w:rsid w:val="001B4C2B"/>
    <w:rsid w:val="001B5EDF"/>
    <w:rsid w:val="001B762D"/>
    <w:rsid w:val="001C0292"/>
    <w:rsid w:val="001C4274"/>
    <w:rsid w:val="001C478D"/>
    <w:rsid w:val="001C4F7F"/>
    <w:rsid w:val="001C7DF1"/>
    <w:rsid w:val="001D3338"/>
    <w:rsid w:val="001D455E"/>
    <w:rsid w:val="001D58ED"/>
    <w:rsid w:val="001D62EB"/>
    <w:rsid w:val="001D77C2"/>
    <w:rsid w:val="001E04D3"/>
    <w:rsid w:val="001E1667"/>
    <w:rsid w:val="001E42B3"/>
    <w:rsid w:val="001E61EC"/>
    <w:rsid w:val="001E639B"/>
    <w:rsid w:val="001F08F5"/>
    <w:rsid w:val="001F153D"/>
    <w:rsid w:val="001F6490"/>
    <w:rsid w:val="001F7F0B"/>
    <w:rsid w:val="00201CE1"/>
    <w:rsid w:val="002030A6"/>
    <w:rsid w:val="00203C68"/>
    <w:rsid w:val="002065F6"/>
    <w:rsid w:val="002067FD"/>
    <w:rsid w:val="00210F6A"/>
    <w:rsid w:val="002125E0"/>
    <w:rsid w:val="002150D0"/>
    <w:rsid w:val="00215C41"/>
    <w:rsid w:val="002166BF"/>
    <w:rsid w:val="0022051B"/>
    <w:rsid w:val="00220E8B"/>
    <w:rsid w:val="0022101B"/>
    <w:rsid w:val="002233DF"/>
    <w:rsid w:val="002241A1"/>
    <w:rsid w:val="00225F0C"/>
    <w:rsid w:val="0023033B"/>
    <w:rsid w:val="00231541"/>
    <w:rsid w:val="00231F78"/>
    <w:rsid w:val="00232D18"/>
    <w:rsid w:val="0024152F"/>
    <w:rsid w:val="00241B16"/>
    <w:rsid w:val="002428D6"/>
    <w:rsid w:val="00243880"/>
    <w:rsid w:val="00246F04"/>
    <w:rsid w:val="0024709B"/>
    <w:rsid w:val="00250A98"/>
    <w:rsid w:val="0025647A"/>
    <w:rsid w:val="00260A70"/>
    <w:rsid w:val="002617AB"/>
    <w:rsid w:val="00263582"/>
    <w:rsid w:val="0026470C"/>
    <w:rsid w:val="00267BB5"/>
    <w:rsid w:val="0027023E"/>
    <w:rsid w:val="00271B51"/>
    <w:rsid w:val="00274030"/>
    <w:rsid w:val="00275083"/>
    <w:rsid w:val="00275B8A"/>
    <w:rsid w:val="00276CF5"/>
    <w:rsid w:val="00277534"/>
    <w:rsid w:val="00281458"/>
    <w:rsid w:val="00282A9F"/>
    <w:rsid w:val="00283253"/>
    <w:rsid w:val="0028776C"/>
    <w:rsid w:val="002939D7"/>
    <w:rsid w:val="002960B5"/>
    <w:rsid w:val="00296B30"/>
    <w:rsid w:val="00297D88"/>
    <w:rsid w:val="002A6C59"/>
    <w:rsid w:val="002B084D"/>
    <w:rsid w:val="002B24A6"/>
    <w:rsid w:val="002B257A"/>
    <w:rsid w:val="002B3FAD"/>
    <w:rsid w:val="002B430D"/>
    <w:rsid w:val="002B4729"/>
    <w:rsid w:val="002B5E15"/>
    <w:rsid w:val="002C15EC"/>
    <w:rsid w:val="002C2496"/>
    <w:rsid w:val="002C2ADC"/>
    <w:rsid w:val="002C3483"/>
    <w:rsid w:val="002C433D"/>
    <w:rsid w:val="002C5405"/>
    <w:rsid w:val="002C5E0D"/>
    <w:rsid w:val="002C621C"/>
    <w:rsid w:val="002D47AF"/>
    <w:rsid w:val="002D4AF4"/>
    <w:rsid w:val="002E0B18"/>
    <w:rsid w:val="002E46D6"/>
    <w:rsid w:val="002E5C2E"/>
    <w:rsid w:val="002F08BF"/>
    <w:rsid w:val="002F17B9"/>
    <w:rsid w:val="002F30E0"/>
    <w:rsid w:val="002F6E20"/>
    <w:rsid w:val="00300554"/>
    <w:rsid w:val="00302176"/>
    <w:rsid w:val="003024CA"/>
    <w:rsid w:val="0030358F"/>
    <w:rsid w:val="00304B97"/>
    <w:rsid w:val="0030604D"/>
    <w:rsid w:val="00310727"/>
    <w:rsid w:val="00310D8A"/>
    <w:rsid w:val="003111C7"/>
    <w:rsid w:val="00312330"/>
    <w:rsid w:val="0031442E"/>
    <w:rsid w:val="00315033"/>
    <w:rsid w:val="00316337"/>
    <w:rsid w:val="00316EE4"/>
    <w:rsid w:val="00317E3E"/>
    <w:rsid w:val="00324A79"/>
    <w:rsid w:val="00325F78"/>
    <w:rsid w:val="0032624E"/>
    <w:rsid w:val="00326814"/>
    <w:rsid w:val="00326F8D"/>
    <w:rsid w:val="0033060C"/>
    <w:rsid w:val="003308B5"/>
    <w:rsid w:val="0033146B"/>
    <w:rsid w:val="00331A0C"/>
    <w:rsid w:val="0033259F"/>
    <w:rsid w:val="00333D2A"/>
    <w:rsid w:val="0033447A"/>
    <w:rsid w:val="00336655"/>
    <w:rsid w:val="00336E46"/>
    <w:rsid w:val="00337739"/>
    <w:rsid w:val="00337B12"/>
    <w:rsid w:val="00340810"/>
    <w:rsid w:val="003418E6"/>
    <w:rsid w:val="00346862"/>
    <w:rsid w:val="00350AF4"/>
    <w:rsid w:val="00356820"/>
    <w:rsid w:val="00360488"/>
    <w:rsid w:val="00360668"/>
    <w:rsid w:val="00361326"/>
    <w:rsid w:val="00362600"/>
    <w:rsid w:val="00364C9E"/>
    <w:rsid w:val="003653E2"/>
    <w:rsid w:val="00365DD5"/>
    <w:rsid w:val="00367270"/>
    <w:rsid w:val="00367B9C"/>
    <w:rsid w:val="00367E19"/>
    <w:rsid w:val="0037113E"/>
    <w:rsid w:val="003712F6"/>
    <w:rsid w:val="003719D4"/>
    <w:rsid w:val="00371F7C"/>
    <w:rsid w:val="00372CE1"/>
    <w:rsid w:val="003736F3"/>
    <w:rsid w:val="00381018"/>
    <w:rsid w:val="00381148"/>
    <w:rsid w:val="00382F67"/>
    <w:rsid w:val="0038315C"/>
    <w:rsid w:val="0038669C"/>
    <w:rsid w:val="00387972"/>
    <w:rsid w:val="003901ED"/>
    <w:rsid w:val="0039036C"/>
    <w:rsid w:val="00394664"/>
    <w:rsid w:val="0039528A"/>
    <w:rsid w:val="003956D1"/>
    <w:rsid w:val="00396422"/>
    <w:rsid w:val="003A2597"/>
    <w:rsid w:val="003A29EE"/>
    <w:rsid w:val="003A2C58"/>
    <w:rsid w:val="003A349D"/>
    <w:rsid w:val="003A4586"/>
    <w:rsid w:val="003A5E71"/>
    <w:rsid w:val="003A61F6"/>
    <w:rsid w:val="003A6B26"/>
    <w:rsid w:val="003A7502"/>
    <w:rsid w:val="003B2047"/>
    <w:rsid w:val="003B2D43"/>
    <w:rsid w:val="003B517E"/>
    <w:rsid w:val="003B651C"/>
    <w:rsid w:val="003B7352"/>
    <w:rsid w:val="003C04D8"/>
    <w:rsid w:val="003C063F"/>
    <w:rsid w:val="003C4A5D"/>
    <w:rsid w:val="003C600F"/>
    <w:rsid w:val="003C6658"/>
    <w:rsid w:val="003C7F79"/>
    <w:rsid w:val="003D04A6"/>
    <w:rsid w:val="003D430D"/>
    <w:rsid w:val="003D76D0"/>
    <w:rsid w:val="003E0AC9"/>
    <w:rsid w:val="003E2D39"/>
    <w:rsid w:val="003E4E79"/>
    <w:rsid w:val="003E539B"/>
    <w:rsid w:val="003E5F25"/>
    <w:rsid w:val="003E64D1"/>
    <w:rsid w:val="003F230A"/>
    <w:rsid w:val="003F23AA"/>
    <w:rsid w:val="003F446B"/>
    <w:rsid w:val="003F5B0B"/>
    <w:rsid w:val="003F7064"/>
    <w:rsid w:val="003F71C7"/>
    <w:rsid w:val="00400C87"/>
    <w:rsid w:val="00400F83"/>
    <w:rsid w:val="00401110"/>
    <w:rsid w:val="004054AB"/>
    <w:rsid w:val="00410A8A"/>
    <w:rsid w:val="00411481"/>
    <w:rsid w:val="0041263B"/>
    <w:rsid w:val="00412EE8"/>
    <w:rsid w:val="004132F1"/>
    <w:rsid w:val="00416D7F"/>
    <w:rsid w:val="0041771F"/>
    <w:rsid w:val="00422161"/>
    <w:rsid w:val="004237AE"/>
    <w:rsid w:val="00425D2F"/>
    <w:rsid w:val="00425F54"/>
    <w:rsid w:val="00434990"/>
    <w:rsid w:val="0044032C"/>
    <w:rsid w:val="00440E3C"/>
    <w:rsid w:val="00446546"/>
    <w:rsid w:val="00447A83"/>
    <w:rsid w:val="00450904"/>
    <w:rsid w:val="00452676"/>
    <w:rsid w:val="004550C4"/>
    <w:rsid w:val="00460889"/>
    <w:rsid w:val="00462216"/>
    <w:rsid w:val="00462F12"/>
    <w:rsid w:val="00465906"/>
    <w:rsid w:val="00466A7E"/>
    <w:rsid w:val="004676DC"/>
    <w:rsid w:val="00470848"/>
    <w:rsid w:val="004807C3"/>
    <w:rsid w:val="004807CE"/>
    <w:rsid w:val="00481426"/>
    <w:rsid w:val="00482AE8"/>
    <w:rsid w:val="0048432F"/>
    <w:rsid w:val="00485B79"/>
    <w:rsid w:val="00486000"/>
    <w:rsid w:val="00487464"/>
    <w:rsid w:val="00490DC4"/>
    <w:rsid w:val="004933C9"/>
    <w:rsid w:val="004946F7"/>
    <w:rsid w:val="0049592A"/>
    <w:rsid w:val="00495ECE"/>
    <w:rsid w:val="004974E1"/>
    <w:rsid w:val="004A0092"/>
    <w:rsid w:val="004A2535"/>
    <w:rsid w:val="004A25BF"/>
    <w:rsid w:val="004A3667"/>
    <w:rsid w:val="004A39B2"/>
    <w:rsid w:val="004A68AC"/>
    <w:rsid w:val="004A7058"/>
    <w:rsid w:val="004B0BC4"/>
    <w:rsid w:val="004B18F7"/>
    <w:rsid w:val="004B3F28"/>
    <w:rsid w:val="004B443A"/>
    <w:rsid w:val="004B4D80"/>
    <w:rsid w:val="004B5BD9"/>
    <w:rsid w:val="004B5C25"/>
    <w:rsid w:val="004B63E5"/>
    <w:rsid w:val="004B76FE"/>
    <w:rsid w:val="004C1AE0"/>
    <w:rsid w:val="004C1FA0"/>
    <w:rsid w:val="004C4338"/>
    <w:rsid w:val="004C481A"/>
    <w:rsid w:val="004C4B80"/>
    <w:rsid w:val="004C5478"/>
    <w:rsid w:val="004D1EBC"/>
    <w:rsid w:val="004D222C"/>
    <w:rsid w:val="004D3C42"/>
    <w:rsid w:val="004D439F"/>
    <w:rsid w:val="004D63C3"/>
    <w:rsid w:val="004D7DC4"/>
    <w:rsid w:val="004E0A67"/>
    <w:rsid w:val="004E2BDC"/>
    <w:rsid w:val="004E2D2E"/>
    <w:rsid w:val="004E305B"/>
    <w:rsid w:val="004E3D65"/>
    <w:rsid w:val="004E6197"/>
    <w:rsid w:val="004E627C"/>
    <w:rsid w:val="004F018F"/>
    <w:rsid w:val="004F033E"/>
    <w:rsid w:val="00500BCF"/>
    <w:rsid w:val="005019B1"/>
    <w:rsid w:val="005036C4"/>
    <w:rsid w:val="00505EF7"/>
    <w:rsid w:val="00507CAF"/>
    <w:rsid w:val="00510954"/>
    <w:rsid w:val="00512240"/>
    <w:rsid w:val="005147A5"/>
    <w:rsid w:val="005160BE"/>
    <w:rsid w:val="005168B2"/>
    <w:rsid w:val="00517069"/>
    <w:rsid w:val="0051794E"/>
    <w:rsid w:val="00521672"/>
    <w:rsid w:val="005219DD"/>
    <w:rsid w:val="005227D5"/>
    <w:rsid w:val="00522E8A"/>
    <w:rsid w:val="00523147"/>
    <w:rsid w:val="00524EF5"/>
    <w:rsid w:val="005253B0"/>
    <w:rsid w:val="00531478"/>
    <w:rsid w:val="00532B14"/>
    <w:rsid w:val="00533987"/>
    <w:rsid w:val="005343E7"/>
    <w:rsid w:val="00537E3E"/>
    <w:rsid w:val="00540ADA"/>
    <w:rsid w:val="005429B1"/>
    <w:rsid w:val="005430EA"/>
    <w:rsid w:val="005454D3"/>
    <w:rsid w:val="00545AFA"/>
    <w:rsid w:val="00547E39"/>
    <w:rsid w:val="00551AB4"/>
    <w:rsid w:val="00560091"/>
    <w:rsid w:val="00560FFD"/>
    <w:rsid w:val="00561CBF"/>
    <w:rsid w:val="00562C9A"/>
    <w:rsid w:val="00563FA0"/>
    <w:rsid w:val="00564CC8"/>
    <w:rsid w:val="00565543"/>
    <w:rsid w:val="00566A80"/>
    <w:rsid w:val="00566C16"/>
    <w:rsid w:val="00567E88"/>
    <w:rsid w:val="00570A34"/>
    <w:rsid w:val="00571EA9"/>
    <w:rsid w:val="005721A3"/>
    <w:rsid w:val="00573B1C"/>
    <w:rsid w:val="00574791"/>
    <w:rsid w:val="00574C86"/>
    <w:rsid w:val="00580474"/>
    <w:rsid w:val="00582A48"/>
    <w:rsid w:val="00585D74"/>
    <w:rsid w:val="00585E73"/>
    <w:rsid w:val="00586A74"/>
    <w:rsid w:val="00590565"/>
    <w:rsid w:val="00591227"/>
    <w:rsid w:val="00592646"/>
    <w:rsid w:val="00594167"/>
    <w:rsid w:val="00594292"/>
    <w:rsid w:val="00595B58"/>
    <w:rsid w:val="00595F03"/>
    <w:rsid w:val="005A07A0"/>
    <w:rsid w:val="005A1530"/>
    <w:rsid w:val="005A2DC3"/>
    <w:rsid w:val="005A426A"/>
    <w:rsid w:val="005A547B"/>
    <w:rsid w:val="005B148D"/>
    <w:rsid w:val="005B16A2"/>
    <w:rsid w:val="005B444F"/>
    <w:rsid w:val="005B4FEA"/>
    <w:rsid w:val="005B7521"/>
    <w:rsid w:val="005B7587"/>
    <w:rsid w:val="005C33CA"/>
    <w:rsid w:val="005C3D5B"/>
    <w:rsid w:val="005D1ADE"/>
    <w:rsid w:val="005D226D"/>
    <w:rsid w:val="005D41F9"/>
    <w:rsid w:val="005D4A89"/>
    <w:rsid w:val="005D7FB5"/>
    <w:rsid w:val="005E015C"/>
    <w:rsid w:val="005E0906"/>
    <w:rsid w:val="005E1B9D"/>
    <w:rsid w:val="005E411C"/>
    <w:rsid w:val="005E4930"/>
    <w:rsid w:val="005E5A8D"/>
    <w:rsid w:val="005E6759"/>
    <w:rsid w:val="005F2986"/>
    <w:rsid w:val="005F2C11"/>
    <w:rsid w:val="005F3958"/>
    <w:rsid w:val="005F6C70"/>
    <w:rsid w:val="005F6FEF"/>
    <w:rsid w:val="005F756E"/>
    <w:rsid w:val="00601092"/>
    <w:rsid w:val="00602F22"/>
    <w:rsid w:val="00606103"/>
    <w:rsid w:val="00611A2E"/>
    <w:rsid w:val="00613E91"/>
    <w:rsid w:val="00614DA8"/>
    <w:rsid w:val="00615066"/>
    <w:rsid w:val="0061583B"/>
    <w:rsid w:val="00616880"/>
    <w:rsid w:val="00617FC2"/>
    <w:rsid w:val="006214F8"/>
    <w:rsid w:val="0062316E"/>
    <w:rsid w:val="006232A5"/>
    <w:rsid w:val="0062454D"/>
    <w:rsid w:val="006246A2"/>
    <w:rsid w:val="00625B74"/>
    <w:rsid w:val="00626023"/>
    <w:rsid w:val="006309B4"/>
    <w:rsid w:val="006316B0"/>
    <w:rsid w:val="00632067"/>
    <w:rsid w:val="0063709F"/>
    <w:rsid w:val="00637286"/>
    <w:rsid w:val="00637741"/>
    <w:rsid w:val="00641761"/>
    <w:rsid w:val="006417DD"/>
    <w:rsid w:val="0064297E"/>
    <w:rsid w:val="006462CD"/>
    <w:rsid w:val="00651F8B"/>
    <w:rsid w:val="006537B1"/>
    <w:rsid w:val="00654319"/>
    <w:rsid w:val="00656431"/>
    <w:rsid w:val="00657924"/>
    <w:rsid w:val="00657CA1"/>
    <w:rsid w:val="00657EAE"/>
    <w:rsid w:val="00665963"/>
    <w:rsid w:val="00671253"/>
    <w:rsid w:val="0067225A"/>
    <w:rsid w:val="00672FF3"/>
    <w:rsid w:val="00673112"/>
    <w:rsid w:val="00674FE9"/>
    <w:rsid w:val="006752F1"/>
    <w:rsid w:val="0067576F"/>
    <w:rsid w:val="00677802"/>
    <w:rsid w:val="006826A4"/>
    <w:rsid w:val="00682743"/>
    <w:rsid w:val="0068429F"/>
    <w:rsid w:val="00684A30"/>
    <w:rsid w:val="0068731C"/>
    <w:rsid w:val="00691032"/>
    <w:rsid w:val="006923E5"/>
    <w:rsid w:val="00693950"/>
    <w:rsid w:val="00694DD6"/>
    <w:rsid w:val="00696585"/>
    <w:rsid w:val="00697665"/>
    <w:rsid w:val="0069793C"/>
    <w:rsid w:val="006A0094"/>
    <w:rsid w:val="006A024C"/>
    <w:rsid w:val="006A3C5E"/>
    <w:rsid w:val="006A56CA"/>
    <w:rsid w:val="006A6B03"/>
    <w:rsid w:val="006B0C65"/>
    <w:rsid w:val="006B49FF"/>
    <w:rsid w:val="006B6E15"/>
    <w:rsid w:val="006C0CA4"/>
    <w:rsid w:val="006C0DFA"/>
    <w:rsid w:val="006C3F5C"/>
    <w:rsid w:val="006C53A9"/>
    <w:rsid w:val="006C74F8"/>
    <w:rsid w:val="006D0D75"/>
    <w:rsid w:val="006D259C"/>
    <w:rsid w:val="006D34B0"/>
    <w:rsid w:val="006D70FE"/>
    <w:rsid w:val="006D7CC7"/>
    <w:rsid w:val="006D7D9E"/>
    <w:rsid w:val="006E0396"/>
    <w:rsid w:val="006E1963"/>
    <w:rsid w:val="006E61B2"/>
    <w:rsid w:val="006F02FC"/>
    <w:rsid w:val="006F1295"/>
    <w:rsid w:val="006F1CEA"/>
    <w:rsid w:val="006F20F6"/>
    <w:rsid w:val="006F4AA1"/>
    <w:rsid w:val="006F6D25"/>
    <w:rsid w:val="006F755D"/>
    <w:rsid w:val="007014A2"/>
    <w:rsid w:val="00702411"/>
    <w:rsid w:val="00705BD4"/>
    <w:rsid w:val="00705CCF"/>
    <w:rsid w:val="00705EAC"/>
    <w:rsid w:val="007069C1"/>
    <w:rsid w:val="007113DA"/>
    <w:rsid w:val="00711915"/>
    <w:rsid w:val="00712B01"/>
    <w:rsid w:val="007138F6"/>
    <w:rsid w:val="00713B81"/>
    <w:rsid w:val="00720C12"/>
    <w:rsid w:val="00722852"/>
    <w:rsid w:val="00722CE8"/>
    <w:rsid w:val="00723E01"/>
    <w:rsid w:val="00724EBB"/>
    <w:rsid w:val="00725119"/>
    <w:rsid w:val="0072613F"/>
    <w:rsid w:val="00731DB9"/>
    <w:rsid w:val="0073322E"/>
    <w:rsid w:val="00734B04"/>
    <w:rsid w:val="007502B1"/>
    <w:rsid w:val="00752041"/>
    <w:rsid w:val="00754A03"/>
    <w:rsid w:val="00754F90"/>
    <w:rsid w:val="00755D7A"/>
    <w:rsid w:val="007568C9"/>
    <w:rsid w:val="00760FB2"/>
    <w:rsid w:val="00761D49"/>
    <w:rsid w:val="007629BE"/>
    <w:rsid w:val="00763FE0"/>
    <w:rsid w:val="00764A41"/>
    <w:rsid w:val="00764C28"/>
    <w:rsid w:val="00766CC2"/>
    <w:rsid w:val="00766E08"/>
    <w:rsid w:val="007670E6"/>
    <w:rsid w:val="007678D9"/>
    <w:rsid w:val="00770236"/>
    <w:rsid w:val="00771B4E"/>
    <w:rsid w:val="00771EA5"/>
    <w:rsid w:val="00771F0D"/>
    <w:rsid w:val="007731DC"/>
    <w:rsid w:val="00774275"/>
    <w:rsid w:val="007762CC"/>
    <w:rsid w:val="007865F1"/>
    <w:rsid w:val="00787C9E"/>
    <w:rsid w:val="0079301F"/>
    <w:rsid w:val="00794064"/>
    <w:rsid w:val="00794630"/>
    <w:rsid w:val="007952C8"/>
    <w:rsid w:val="00795DB6"/>
    <w:rsid w:val="007A029B"/>
    <w:rsid w:val="007A169C"/>
    <w:rsid w:val="007A1A8E"/>
    <w:rsid w:val="007A2C27"/>
    <w:rsid w:val="007A30A9"/>
    <w:rsid w:val="007A401D"/>
    <w:rsid w:val="007A4129"/>
    <w:rsid w:val="007A554B"/>
    <w:rsid w:val="007A67E3"/>
    <w:rsid w:val="007A6D96"/>
    <w:rsid w:val="007A7A4C"/>
    <w:rsid w:val="007B3535"/>
    <w:rsid w:val="007B3957"/>
    <w:rsid w:val="007B3DDC"/>
    <w:rsid w:val="007B59CB"/>
    <w:rsid w:val="007C2671"/>
    <w:rsid w:val="007C2EBE"/>
    <w:rsid w:val="007C51D7"/>
    <w:rsid w:val="007C59C5"/>
    <w:rsid w:val="007C5CCE"/>
    <w:rsid w:val="007D3EA1"/>
    <w:rsid w:val="007D631C"/>
    <w:rsid w:val="007E0583"/>
    <w:rsid w:val="007E0F10"/>
    <w:rsid w:val="007E12B4"/>
    <w:rsid w:val="007E52B2"/>
    <w:rsid w:val="007E7B9F"/>
    <w:rsid w:val="007F43FF"/>
    <w:rsid w:val="007F4CBA"/>
    <w:rsid w:val="007F5306"/>
    <w:rsid w:val="007F5CBE"/>
    <w:rsid w:val="008012C0"/>
    <w:rsid w:val="00802D61"/>
    <w:rsid w:val="00802F43"/>
    <w:rsid w:val="00805C6D"/>
    <w:rsid w:val="008108C7"/>
    <w:rsid w:val="00811E06"/>
    <w:rsid w:val="00812304"/>
    <w:rsid w:val="00814879"/>
    <w:rsid w:val="0082082C"/>
    <w:rsid w:val="0083272B"/>
    <w:rsid w:val="00832A06"/>
    <w:rsid w:val="00833080"/>
    <w:rsid w:val="00835A30"/>
    <w:rsid w:val="00840053"/>
    <w:rsid w:val="008405A5"/>
    <w:rsid w:val="00843571"/>
    <w:rsid w:val="00844620"/>
    <w:rsid w:val="00851F82"/>
    <w:rsid w:val="00852185"/>
    <w:rsid w:val="0085435D"/>
    <w:rsid w:val="0085448D"/>
    <w:rsid w:val="00857FB4"/>
    <w:rsid w:val="00861D41"/>
    <w:rsid w:val="00862174"/>
    <w:rsid w:val="0086483B"/>
    <w:rsid w:val="00865A64"/>
    <w:rsid w:val="008720D8"/>
    <w:rsid w:val="0087386E"/>
    <w:rsid w:val="00873F28"/>
    <w:rsid w:val="008752D3"/>
    <w:rsid w:val="00876412"/>
    <w:rsid w:val="00880750"/>
    <w:rsid w:val="00881EDF"/>
    <w:rsid w:val="00882C89"/>
    <w:rsid w:val="00887C75"/>
    <w:rsid w:val="008908DE"/>
    <w:rsid w:val="00896586"/>
    <w:rsid w:val="008A2F58"/>
    <w:rsid w:val="008A307A"/>
    <w:rsid w:val="008B02D6"/>
    <w:rsid w:val="008B1E01"/>
    <w:rsid w:val="008B200B"/>
    <w:rsid w:val="008B21BF"/>
    <w:rsid w:val="008B3068"/>
    <w:rsid w:val="008B5831"/>
    <w:rsid w:val="008C0DBB"/>
    <w:rsid w:val="008C2DFD"/>
    <w:rsid w:val="008C304D"/>
    <w:rsid w:val="008C3444"/>
    <w:rsid w:val="008C3EA0"/>
    <w:rsid w:val="008C415A"/>
    <w:rsid w:val="008C736C"/>
    <w:rsid w:val="008C7851"/>
    <w:rsid w:val="008D166C"/>
    <w:rsid w:val="008D2455"/>
    <w:rsid w:val="008D2AEC"/>
    <w:rsid w:val="008D424D"/>
    <w:rsid w:val="008D5167"/>
    <w:rsid w:val="008E5E1E"/>
    <w:rsid w:val="008E6CFA"/>
    <w:rsid w:val="008E6D4D"/>
    <w:rsid w:val="008E7CBE"/>
    <w:rsid w:val="008F0E4D"/>
    <w:rsid w:val="008F3565"/>
    <w:rsid w:val="008F7196"/>
    <w:rsid w:val="008F744B"/>
    <w:rsid w:val="00903752"/>
    <w:rsid w:val="00903EA0"/>
    <w:rsid w:val="009070A1"/>
    <w:rsid w:val="00911755"/>
    <w:rsid w:val="00913F49"/>
    <w:rsid w:val="00914441"/>
    <w:rsid w:val="00916FF6"/>
    <w:rsid w:val="009170D5"/>
    <w:rsid w:val="00917539"/>
    <w:rsid w:val="0092132E"/>
    <w:rsid w:val="009245CF"/>
    <w:rsid w:val="009266C6"/>
    <w:rsid w:val="009338FC"/>
    <w:rsid w:val="00933B39"/>
    <w:rsid w:val="00934996"/>
    <w:rsid w:val="00934CC7"/>
    <w:rsid w:val="009354F7"/>
    <w:rsid w:val="00937568"/>
    <w:rsid w:val="00941C12"/>
    <w:rsid w:val="009439E8"/>
    <w:rsid w:val="009440E5"/>
    <w:rsid w:val="00944A3D"/>
    <w:rsid w:val="00945218"/>
    <w:rsid w:val="009502FE"/>
    <w:rsid w:val="009506D1"/>
    <w:rsid w:val="00952AC5"/>
    <w:rsid w:val="00952B7A"/>
    <w:rsid w:val="00953822"/>
    <w:rsid w:val="009538EA"/>
    <w:rsid w:val="00955FC8"/>
    <w:rsid w:val="00956188"/>
    <w:rsid w:val="00961254"/>
    <w:rsid w:val="009612B0"/>
    <w:rsid w:val="0096174E"/>
    <w:rsid w:val="00962990"/>
    <w:rsid w:val="0096429A"/>
    <w:rsid w:val="00966243"/>
    <w:rsid w:val="00966B61"/>
    <w:rsid w:val="009670FD"/>
    <w:rsid w:val="009710A4"/>
    <w:rsid w:val="009766F5"/>
    <w:rsid w:val="00977E39"/>
    <w:rsid w:val="0098107D"/>
    <w:rsid w:val="00982EA5"/>
    <w:rsid w:val="00983ACC"/>
    <w:rsid w:val="009844C1"/>
    <w:rsid w:val="00985272"/>
    <w:rsid w:val="00986549"/>
    <w:rsid w:val="00986921"/>
    <w:rsid w:val="009927B9"/>
    <w:rsid w:val="009A695A"/>
    <w:rsid w:val="009A760F"/>
    <w:rsid w:val="009B2E98"/>
    <w:rsid w:val="009B3E1E"/>
    <w:rsid w:val="009B4522"/>
    <w:rsid w:val="009B473C"/>
    <w:rsid w:val="009C1A43"/>
    <w:rsid w:val="009C3E00"/>
    <w:rsid w:val="009C5622"/>
    <w:rsid w:val="009C6288"/>
    <w:rsid w:val="009C690C"/>
    <w:rsid w:val="009D032D"/>
    <w:rsid w:val="009D13FC"/>
    <w:rsid w:val="009D154F"/>
    <w:rsid w:val="009D1BA3"/>
    <w:rsid w:val="009D310C"/>
    <w:rsid w:val="009E354A"/>
    <w:rsid w:val="009E75DA"/>
    <w:rsid w:val="009F2CC8"/>
    <w:rsid w:val="009F489F"/>
    <w:rsid w:val="009F4CF5"/>
    <w:rsid w:val="009F7280"/>
    <w:rsid w:val="00A040B8"/>
    <w:rsid w:val="00A060BF"/>
    <w:rsid w:val="00A066A0"/>
    <w:rsid w:val="00A10428"/>
    <w:rsid w:val="00A1056A"/>
    <w:rsid w:val="00A14EDA"/>
    <w:rsid w:val="00A155EE"/>
    <w:rsid w:val="00A1720A"/>
    <w:rsid w:val="00A17650"/>
    <w:rsid w:val="00A17BDE"/>
    <w:rsid w:val="00A21E0E"/>
    <w:rsid w:val="00A2285B"/>
    <w:rsid w:val="00A2571F"/>
    <w:rsid w:val="00A257C5"/>
    <w:rsid w:val="00A26463"/>
    <w:rsid w:val="00A30229"/>
    <w:rsid w:val="00A308B2"/>
    <w:rsid w:val="00A32ACB"/>
    <w:rsid w:val="00A32B2C"/>
    <w:rsid w:val="00A350DD"/>
    <w:rsid w:val="00A40728"/>
    <w:rsid w:val="00A4315A"/>
    <w:rsid w:val="00A45BBF"/>
    <w:rsid w:val="00A45D21"/>
    <w:rsid w:val="00A461A0"/>
    <w:rsid w:val="00A46837"/>
    <w:rsid w:val="00A468DC"/>
    <w:rsid w:val="00A4753F"/>
    <w:rsid w:val="00A47E51"/>
    <w:rsid w:val="00A524A6"/>
    <w:rsid w:val="00A52CE6"/>
    <w:rsid w:val="00A53882"/>
    <w:rsid w:val="00A53D2C"/>
    <w:rsid w:val="00A542C3"/>
    <w:rsid w:val="00A5754D"/>
    <w:rsid w:val="00A60099"/>
    <w:rsid w:val="00A611E1"/>
    <w:rsid w:val="00A644A2"/>
    <w:rsid w:val="00A647BE"/>
    <w:rsid w:val="00A64B2E"/>
    <w:rsid w:val="00A66982"/>
    <w:rsid w:val="00A82561"/>
    <w:rsid w:val="00A825FA"/>
    <w:rsid w:val="00A8275D"/>
    <w:rsid w:val="00A844E7"/>
    <w:rsid w:val="00A84D03"/>
    <w:rsid w:val="00A860B1"/>
    <w:rsid w:val="00A86CF9"/>
    <w:rsid w:val="00A86E0A"/>
    <w:rsid w:val="00A8701F"/>
    <w:rsid w:val="00A90033"/>
    <w:rsid w:val="00A90461"/>
    <w:rsid w:val="00A91E70"/>
    <w:rsid w:val="00A92F57"/>
    <w:rsid w:val="00A93FAF"/>
    <w:rsid w:val="00A95B3F"/>
    <w:rsid w:val="00A96DD8"/>
    <w:rsid w:val="00A97612"/>
    <w:rsid w:val="00A97FC3"/>
    <w:rsid w:val="00AA4348"/>
    <w:rsid w:val="00AA5A7D"/>
    <w:rsid w:val="00AB0583"/>
    <w:rsid w:val="00AB0F90"/>
    <w:rsid w:val="00AB2DFE"/>
    <w:rsid w:val="00AB3268"/>
    <w:rsid w:val="00AB390B"/>
    <w:rsid w:val="00AB4D99"/>
    <w:rsid w:val="00AB7570"/>
    <w:rsid w:val="00AC1256"/>
    <w:rsid w:val="00AC198E"/>
    <w:rsid w:val="00AC2225"/>
    <w:rsid w:val="00AC27BD"/>
    <w:rsid w:val="00AC5A60"/>
    <w:rsid w:val="00AC613C"/>
    <w:rsid w:val="00AD186F"/>
    <w:rsid w:val="00AD2917"/>
    <w:rsid w:val="00AD2CE9"/>
    <w:rsid w:val="00AD48AF"/>
    <w:rsid w:val="00AE01E1"/>
    <w:rsid w:val="00AE1DCA"/>
    <w:rsid w:val="00AE4344"/>
    <w:rsid w:val="00AE43F8"/>
    <w:rsid w:val="00AF0686"/>
    <w:rsid w:val="00AF0A13"/>
    <w:rsid w:val="00AF4263"/>
    <w:rsid w:val="00AF7C4C"/>
    <w:rsid w:val="00B0024F"/>
    <w:rsid w:val="00B00CAF"/>
    <w:rsid w:val="00B00D6E"/>
    <w:rsid w:val="00B019A3"/>
    <w:rsid w:val="00B03189"/>
    <w:rsid w:val="00B03FCD"/>
    <w:rsid w:val="00B04935"/>
    <w:rsid w:val="00B07DE3"/>
    <w:rsid w:val="00B10884"/>
    <w:rsid w:val="00B161C3"/>
    <w:rsid w:val="00B1709F"/>
    <w:rsid w:val="00B17367"/>
    <w:rsid w:val="00B20FE8"/>
    <w:rsid w:val="00B2415A"/>
    <w:rsid w:val="00B26CEF"/>
    <w:rsid w:val="00B273AB"/>
    <w:rsid w:val="00B32434"/>
    <w:rsid w:val="00B37556"/>
    <w:rsid w:val="00B464C4"/>
    <w:rsid w:val="00B50F65"/>
    <w:rsid w:val="00B53031"/>
    <w:rsid w:val="00B5322A"/>
    <w:rsid w:val="00B566AE"/>
    <w:rsid w:val="00B57DB8"/>
    <w:rsid w:val="00B600F9"/>
    <w:rsid w:val="00B606EF"/>
    <w:rsid w:val="00B62700"/>
    <w:rsid w:val="00B6510E"/>
    <w:rsid w:val="00B65875"/>
    <w:rsid w:val="00B709EF"/>
    <w:rsid w:val="00B70C36"/>
    <w:rsid w:val="00B71D3C"/>
    <w:rsid w:val="00B72465"/>
    <w:rsid w:val="00B7386E"/>
    <w:rsid w:val="00B77EF0"/>
    <w:rsid w:val="00B80B5F"/>
    <w:rsid w:val="00B82842"/>
    <w:rsid w:val="00B859B2"/>
    <w:rsid w:val="00B85C18"/>
    <w:rsid w:val="00B87E87"/>
    <w:rsid w:val="00B93167"/>
    <w:rsid w:val="00B9584C"/>
    <w:rsid w:val="00B97832"/>
    <w:rsid w:val="00BA18C2"/>
    <w:rsid w:val="00BA192E"/>
    <w:rsid w:val="00BA3342"/>
    <w:rsid w:val="00BA3C78"/>
    <w:rsid w:val="00BB1295"/>
    <w:rsid w:val="00BB4823"/>
    <w:rsid w:val="00BB4C26"/>
    <w:rsid w:val="00BB7169"/>
    <w:rsid w:val="00BB7E4E"/>
    <w:rsid w:val="00BC01DD"/>
    <w:rsid w:val="00BC0AFF"/>
    <w:rsid w:val="00BC10E4"/>
    <w:rsid w:val="00BC58DD"/>
    <w:rsid w:val="00BD2601"/>
    <w:rsid w:val="00BD6B77"/>
    <w:rsid w:val="00BD7209"/>
    <w:rsid w:val="00BE00F8"/>
    <w:rsid w:val="00BE48C8"/>
    <w:rsid w:val="00BE4DC1"/>
    <w:rsid w:val="00BF42E2"/>
    <w:rsid w:val="00BF7A41"/>
    <w:rsid w:val="00C008C8"/>
    <w:rsid w:val="00C009F0"/>
    <w:rsid w:val="00C02860"/>
    <w:rsid w:val="00C02A52"/>
    <w:rsid w:val="00C061C3"/>
    <w:rsid w:val="00C06777"/>
    <w:rsid w:val="00C06950"/>
    <w:rsid w:val="00C12083"/>
    <w:rsid w:val="00C139C6"/>
    <w:rsid w:val="00C15183"/>
    <w:rsid w:val="00C156D0"/>
    <w:rsid w:val="00C15F11"/>
    <w:rsid w:val="00C26326"/>
    <w:rsid w:val="00C27D97"/>
    <w:rsid w:val="00C32191"/>
    <w:rsid w:val="00C3546A"/>
    <w:rsid w:val="00C354FB"/>
    <w:rsid w:val="00C44C09"/>
    <w:rsid w:val="00C45EE2"/>
    <w:rsid w:val="00C508A4"/>
    <w:rsid w:val="00C53D63"/>
    <w:rsid w:val="00C54E50"/>
    <w:rsid w:val="00C564D7"/>
    <w:rsid w:val="00C623F3"/>
    <w:rsid w:val="00C63EEF"/>
    <w:rsid w:val="00C6695E"/>
    <w:rsid w:val="00C67764"/>
    <w:rsid w:val="00C71B0E"/>
    <w:rsid w:val="00C742F2"/>
    <w:rsid w:val="00C7475C"/>
    <w:rsid w:val="00C74A1D"/>
    <w:rsid w:val="00C74DA4"/>
    <w:rsid w:val="00C809AE"/>
    <w:rsid w:val="00C81F78"/>
    <w:rsid w:val="00C84445"/>
    <w:rsid w:val="00C84BEE"/>
    <w:rsid w:val="00C854A5"/>
    <w:rsid w:val="00C86FA4"/>
    <w:rsid w:val="00C903C3"/>
    <w:rsid w:val="00C93B11"/>
    <w:rsid w:val="00C95CC2"/>
    <w:rsid w:val="00C961F3"/>
    <w:rsid w:val="00CA1902"/>
    <w:rsid w:val="00CA4178"/>
    <w:rsid w:val="00CA5FA7"/>
    <w:rsid w:val="00CA7BA4"/>
    <w:rsid w:val="00CB0571"/>
    <w:rsid w:val="00CB29FE"/>
    <w:rsid w:val="00CB3337"/>
    <w:rsid w:val="00CB5300"/>
    <w:rsid w:val="00CB615C"/>
    <w:rsid w:val="00CB66E0"/>
    <w:rsid w:val="00CB6A1C"/>
    <w:rsid w:val="00CB7AE8"/>
    <w:rsid w:val="00CB7FF5"/>
    <w:rsid w:val="00CC1371"/>
    <w:rsid w:val="00CC3656"/>
    <w:rsid w:val="00CC4856"/>
    <w:rsid w:val="00CC5233"/>
    <w:rsid w:val="00CC70E7"/>
    <w:rsid w:val="00CC7165"/>
    <w:rsid w:val="00CC7F66"/>
    <w:rsid w:val="00CD04BE"/>
    <w:rsid w:val="00CD0809"/>
    <w:rsid w:val="00CD0FA0"/>
    <w:rsid w:val="00CD109C"/>
    <w:rsid w:val="00CD1D4A"/>
    <w:rsid w:val="00CD3D25"/>
    <w:rsid w:val="00CD54E2"/>
    <w:rsid w:val="00CD5EE3"/>
    <w:rsid w:val="00CD6E47"/>
    <w:rsid w:val="00CE09AC"/>
    <w:rsid w:val="00CE0FC4"/>
    <w:rsid w:val="00CE16CF"/>
    <w:rsid w:val="00CE1E3A"/>
    <w:rsid w:val="00CE2B64"/>
    <w:rsid w:val="00CE5C4F"/>
    <w:rsid w:val="00CE5C5A"/>
    <w:rsid w:val="00CE7662"/>
    <w:rsid w:val="00CF1418"/>
    <w:rsid w:val="00CF1727"/>
    <w:rsid w:val="00CF4C5F"/>
    <w:rsid w:val="00CF56D6"/>
    <w:rsid w:val="00CF75E4"/>
    <w:rsid w:val="00D022E0"/>
    <w:rsid w:val="00D02A27"/>
    <w:rsid w:val="00D05C58"/>
    <w:rsid w:val="00D07D0C"/>
    <w:rsid w:val="00D1247A"/>
    <w:rsid w:val="00D15157"/>
    <w:rsid w:val="00D25BDA"/>
    <w:rsid w:val="00D3115C"/>
    <w:rsid w:val="00D324A4"/>
    <w:rsid w:val="00D3423E"/>
    <w:rsid w:val="00D34B85"/>
    <w:rsid w:val="00D3513A"/>
    <w:rsid w:val="00D42586"/>
    <w:rsid w:val="00D4302E"/>
    <w:rsid w:val="00D44BDF"/>
    <w:rsid w:val="00D45FA6"/>
    <w:rsid w:val="00D46F38"/>
    <w:rsid w:val="00D47328"/>
    <w:rsid w:val="00D5192C"/>
    <w:rsid w:val="00D55850"/>
    <w:rsid w:val="00D558F1"/>
    <w:rsid w:val="00D5671A"/>
    <w:rsid w:val="00D57F84"/>
    <w:rsid w:val="00D60FA9"/>
    <w:rsid w:val="00D61C34"/>
    <w:rsid w:val="00D61EEA"/>
    <w:rsid w:val="00D62107"/>
    <w:rsid w:val="00D62EFE"/>
    <w:rsid w:val="00D64E28"/>
    <w:rsid w:val="00D653D4"/>
    <w:rsid w:val="00D711CE"/>
    <w:rsid w:val="00D7736C"/>
    <w:rsid w:val="00D80262"/>
    <w:rsid w:val="00D80ACD"/>
    <w:rsid w:val="00D81200"/>
    <w:rsid w:val="00D841C8"/>
    <w:rsid w:val="00D84739"/>
    <w:rsid w:val="00D84C2A"/>
    <w:rsid w:val="00D8539A"/>
    <w:rsid w:val="00D855E1"/>
    <w:rsid w:val="00D85E07"/>
    <w:rsid w:val="00D90393"/>
    <w:rsid w:val="00D92254"/>
    <w:rsid w:val="00D96D6D"/>
    <w:rsid w:val="00D97668"/>
    <w:rsid w:val="00DA069F"/>
    <w:rsid w:val="00DA0776"/>
    <w:rsid w:val="00DA0868"/>
    <w:rsid w:val="00DA27C3"/>
    <w:rsid w:val="00DA3BCE"/>
    <w:rsid w:val="00DA62ED"/>
    <w:rsid w:val="00DA6C97"/>
    <w:rsid w:val="00DA7DE8"/>
    <w:rsid w:val="00DB26F6"/>
    <w:rsid w:val="00DB2900"/>
    <w:rsid w:val="00DB2CAF"/>
    <w:rsid w:val="00DB32C8"/>
    <w:rsid w:val="00DB662A"/>
    <w:rsid w:val="00DB6795"/>
    <w:rsid w:val="00DB7580"/>
    <w:rsid w:val="00DB75CC"/>
    <w:rsid w:val="00DC028D"/>
    <w:rsid w:val="00DC0AB1"/>
    <w:rsid w:val="00DC0EF5"/>
    <w:rsid w:val="00DC16EA"/>
    <w:rsid w:val="00DC710A"/>
    <w:rsid w:val="00DD034D"/>
    <w:rsid w:val="00DD05A6"/>
    <w:rsid w:val="00DD36AF"/>
    <w:rsid w:val="00DD7DFC"/>
    <w:rsid w:val="00DE1A2C"/>
    <w:rsid w:val="00DE1E85"/>
    <w:rsid w:val="00DE1F6E"/>
    <w:rsid w:val="00DE5E8D"/>
    <w:rsid w:val="00DE6BF7"/>
    <w:rsid w:val="00DE6EDC"/>
    <w:rsid w:val="00DF170E"/>
    <w:rsid w:val="00DF184E"/>
    <w:rsid w:val="00DF1C45"/>
    <w:rsid w:val="00DF1D8A"/>
    <w:rsid w:val="00DF268B"/>
    <w:rsid w:val="00DF4859"/>
    <w:rsid w:val="00DF4BF2"/>
    <w:rsid w:val="00DF51B0"/>
    <w:rsid w:val="00E017E6"/>
    <w:rsid w:val="00E02E98"/>
    <w:rsid w:val="00E03FF2"/>
    <w:rsid w:val="00E060C5"/>
    <w:rsid w:val="00E114DE"/>
    <w:rsid w:val="00E1152E"/>
    <w:rsid w:val="00E13E6D"/>
    <w:rsid w:val="00E146BC"/>
    <w:rsid w:val="00E15508"/>
    <w:rsid w:val="00E20688"/>
    <w:rsid w:val="00E20CC3"/>
    <w:rsid w:val="00E21BB3"/>
    <w:rsid w:val="00E24AE4"/>
    <w:rsid w:val="00E25484"/>
    <w:rsid w:val="00E2591A"/>
    <w:rsid w:val="00E26551"/>
    <w:rsid w:val="00E302A7"/>
    <w:rsid w:val="00E31965"/>
    <w:rsid w:val="00E33F6A"/>
    <w:rsid w:val="00E419EA"/>
    <w:rsid w:val="00E43D1B"/>
    <w:rsid w:val="00E43ECA"/>
    <w:rsid w:val="00E4528A"/>
    <w:rsid w:val="00E45C16"/>
    <w:rsid w:val="00E565F6"/>
    <w:rsid w:val="00E5731A"/>
    <w:rsid w:val="00E57BE5"/>
    <w:rsid w:val="00E61E2D"/>
    <w:rsid w:val="00E66E52"/>
    <w:rsid w:val="00E718BC"/>
    <w:rsid w:val="00E7392D"/>
    <w:rsid w:val="00E74F20"/>
    <w:rsid w:val="00E759C6"/>
    <w:rsid w:val="00E77537"/>
    <w:rsid w:val="00E77A5C"/>
    <w:rsid w:val="00E80076"/>
    <w:rsid w:val="00E80BED"/>
    <w:rsid w:val="00E813B7"/>
    <w:rsid w:val="00E82CFB"/>
    <w:rsid w:val="00E835DC"/>
    <w:rsid w:val="00E870E9"/>
    <w:rsid w:val="00E87276"/>
    <w:rsid w:val="00E904E8"/>
    <w:rsid w:val="00E93423"/>
    <w:rsid w:val="00E94BCC"/>
    <w:rsid w:val="00E9752F"/>
    <w:rsid w:val="00E97E34"/>
    <w:rsid w:val="00EA2E7C"/>
    <w:rsid w:val="00EA38FE"/>
    <w:rsid w:val="00EA4207"/>
    <w:rsid w:val="00EA5151"/>
    <w:rsid w:val="00EA52BA"/>
    <w:rsid w:val="00EB2513"/>
    <w:rsid w:val="00EB3757"/>
    <w:rsid w:val="00EB3F6C"/>
    <w:rsid w:val="00EB52C0"/>
    <w:rsid w:val="00EB54FE"/>
    <w:rsid w:val="00EB59D6"/>
    <w:rsid w:val="00EB6554"/>
    <w:rsid w:val="00EB7C01"/>
    <w:rsid w:val="00EC012A"/>
    <w:rsid w:val="00EC023A"/>
    <w:rsid w:val="00EC13C6"/>
    <w:rsid w:val="00EC3B76"/>
    <w:rsid w:val="00EC5EC6"/>
    <w:rsid w:val="00EC61FF"/>
    <w:rsid w:val="00EC6335"/>
    <w:rsid w:val="00EC63DE"/>
    <w:rsid w:val="00EC6EAF"/>
    <w:rsid w:val="00ED0E07"/>
    <w:rsid w:val="00ED3D79"/>
    <w:rsid w:val="00ED4015"/>
    <w:rsid w:val="00ED438E"/>
    <w:rsid w:val="00ED48C1"/>
    <w:rsid w:val="00ED79A2"/>
    <w:rsid w:val="00EE2FE0"/>
    <w:rsid w:val="00EE3375"/>
    <w:rsid w:val="00EE6357"/>
    <w:rsid w:val="00EF04F7"/>
    <w:rsid w:val="00EF360D"/>
    <w:rsid w:val="00EF367C"/>
    <w:rsid w:val="00EF379B"/>
    <w:rsid w:val="00EF523B"/>
    <w:rsid w:val="00EF5B37"/>
    <w:rsid w:val="00EF7AFB"/>
    <w:rsid w:val="00F00742"/>
    <w:rsid w:val="00F030E4"/>
    <w:rsid w:val="00F06E36"/>
    <w:rsid w:val="00F07872"/>
    <w:rsid w:val="00F1112A"/>
    <w:rsid w:val="00F113A8"/>
    <w:rsid w:val="00F11576"/>
    <w:rsid w:val="00F11B89"/>
    <w:rsid w:val="00F14BAF"/>
    <w:rsid w:val="00F16083"/>
    <w:rsid w:val="00F202A4"/>
    <w:rsid w:val="00F20FC6"/>
    <w:rsid w:val="00F24B5A"/>
    <w:rsid w:val="00F344CF"/>
    <w:rsid w:val="00F34F26"/>
    <w:rsid w:val="00F37352"/>
    <w:rsid w:val="00F40CD6"/>
    <w:rsid w:val="00F40E0D"/>
    <w:rsid w:val="00F427CC"/>
    <w:rsid w:val="00F44BAA"/>
    <w:rsid w:val="00F4688B"/>
    <w:rsid w:val="00F46AE3"/>
    <w:rsid w:val="00F478C4"/>
    <w:rsid w:val="00F513B0"/>
    <w:rsid w:val="00F52C11"/>
    <w:rsid w:val="00F53EC1"/>
    <w:rsid w:val="00F54215"/>
    <w:rsid w:val="00F55A0E"/>
    <w:rsid w:val="00F57C0B"/>
    <w:rsid w:val="00F57C4F"/>
    <w:rsid w:val="00F57E7E"/>
    <w:rsid w:val="00F61673"/>
    <w:rsid w:val="00F65042"/>
    <w:rsid w:val="00F70073"/>
    <w:rsid w:val="00F706A8"/>
    <w:rsid w:val="00F71E3F"/>
    <w:rsid w:val="00F723E5"/>
    <w:rsid w:val="00F7469F"/>
    <w:rsid w:val="00F76195"/>
    <w:rsid w:val="00F764C0"/>
    <w:rsid w:val="00F77082"/>
    <w:rsid w:val="00F7727B"/>
    <w:rsid w:val="00F8093B"/>
    <w:rsid w:val="00F82283"/>
    <w:rsid w:val="00F83135"/>
    <w:rsid w:val="00F84BC4"/>
    <w:rsid w:val="00F8586C"/>
    <w:rsid w:val="00F86E6C"/>
    <w:rsid w:val="00F907E5"/>
    <w:rsid w:val="00FA06E8"/>
    <w:rsid w:val="00FA0BEC"/>
    <w:rsid w:val="00FA10EE"/>
    <w:rsid w:val="00FA24C4"/>
    <w:rsid w:val="00FA28C7"/>
    <w:rsid w:val="00FA39E6"/>
    <w:rsid w:val="00FA46B2"/>
    <w:rsid w:val="00FA5935"/>
    <w:rsid w:val="00FA6B2C"/>
    <w:rsid w:val="00FB123C"/>
    <w:rsid w:val="00FB1AF2"/>
    <w:rsid w:val="00FB1E4C"/>
    <w:rsid w:val="00FB7AE7"/>
    <w:rsid w:val="00FC0E90"/>
    <w:rsid w:val="00FC13B9"/>
    <w:rsid w:val="00FC1602"/>
    <w:rsid w:val="00FC23E2"/>
    <w:rsid w:val="00FC717D"/>
    <w:rsid w:val="00FD0ECC"/>
    <w:rsid w:val="00FD151C"/>
    <w:rsid w:val="00FD2DB4"/>
    <w:rsid w:val="00FD3EC0"/>
    <w:rsid w:val="00FD6638"/>
    <w:rsid w:val="00FD6F41"/>
    <w:rsid w:val="00FE05E7"/>
    <w:rsid w:val="00FE2037"/>
    <w:rsid w:val="00FE264C"/>
    <w:rsid w:val="00FE56B0"/>
    <w:rsid w:val="00FE5743"/>
    <w:rsid w:val="00FE59C0"/>
    <w:rsid w:val="00FF166F"/>
    <w:rsid w:val="00FF30EF"/>
    <w:rsid w:val="00FF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5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B5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5300"/>
  </w:style>
  <w:style w:type="paragraph" w:styleId="a6">
    <w:name w:val="footer"/>
    <w:basedOn w:val="a"/>
    <w:link w:val="a7"/>
    <w:uiPriority w:val="99"/>
    <w:unhideWhenUsed/>
    <w:rsid w:val="00CB5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300"/>
  </w:style>
  <w:style w:type="paragraph" w:styleId="a8">
    <w:name w:val="Block Text"/>
    <w:basedOn w:val="a"/>
    <w:rsid w:val="00CB5300"/>
    <w:pPr>
      <w:spacing w:after="0" w:line="240" w:lineRule="auto"/>
      <w:ind w:left="252" w:right="-28" w:hanging="252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30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B5300"/>
    <w:pPr>
      <w:ind w:left="720"/>
      <w:contextualSpacing/>
    </w:pPr>
  </w:style>
  <w:style w:type="paragraph" w:styleId="ac">
    <w:name w:val="Body Text"/>
    <w:basedOn w:val="a"/>
    <w:link w:val="ad"/>
    <w:rsid w:val="003C600F"/>
    <w:pPr>
      <w:spacing w:after="0" w:line="240" w:lineRule="auto"/>
      <w:ind w:right="-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C6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3C600F"/>
    <w:pPr>
      <w:tabs>
        <w:tab w:val="left" w:pos="0"/>
      </w:tabs>
      <w:spacing w:after="0" w:line="240" w:lineRule="auto"/>
      <w:ind w:right="-28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3C6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3C600F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unhideWhenUsed/>
    <w:rsid w:val="003C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600F"/>
  </w:style>
  <w:style w:type="character" w:styleId="af2">
    <w:name w:val="Strong"/>
    <w:basedOn w:val="a0"/>
    <w:uiPriority w:val="22"/>
    <w:qFormat/>
    <w:rsid w:val="003C600F"/>
    <w:rPr>
      <w:b/>
      <w:bCs/>
    </w:rPr>
  </w:style>
  <w:style w:type="character" w:customStyle="1" w:styleId="c10">
    <w:name w:val="c10"/>
    <w:basedOn w:val="a0"/>
    <w:rsid w:val="003C600F"/>
  </w:style>
  <w:style w:type="character" w:customStyle="1" w:styleId="c2">
    <w:name w:val="c2"/>
    <w:basedOn w:val="a0"/>
    <w:rsid w:val="003C600F"/>
  </w:style>
  <w:style w:type="paragraph" w:customStyle="1" w:styleId="c15">
    <w:name w:val="c15"/>
    <w:basedOn w:val="a"/>
    <w:rsid w:val="003C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600F"/>
  </w:style>
  <w:style w:type="paragraph" w:customStyle="1" w:styleId="c16">
    <w:name w:val="c16"/>
    <w:basedOn w:val="a"/>
    <w:rsid w:val="0044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84B3C-8707-4B82-904B-88C6B3D3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21</Pages>
  <Words>6463</Words>
  <Characters>36840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Online</cp:lastModifiedBy>
  <cp:revision>21</cp:revision>
  <cp:lastPrinted>2016-09-08T03:28:00Z</cp:lastPrinted>
  <dcterms:created xsi:type="dcterms:W3CDTF">2016-09-05T12:10:00Z</dcterms:created>
  <dcterms:modified xsi:type="dcterms:W3CDTF">2016-09-08T03:41:00Z</dcterms:modified>
</cp:coreProperties>
</file>