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210" w:rsidRDefault="006E62EA" w:rsidP="008D5210">
      <w:pPr>
        <w:jc w:val="center"/>
        <w:rPr>
          <w:rFonts w:cs="Arial"/>
          <w:sz w:val="28"/>
          <w:lang w:val="en-US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36270" cy="986155"/>
            <wp:effectExtent l="19050" t="0" r="0" b="0"/>
            <wp:docPr id="1" name="Рисунок 1" descr="GerbBelovo-3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Belovo-3-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98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5210" w:rsidRPr="008D521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КЕМЕРОВСКАЯ ОБЛАСТЬ</w:t>
      </w:r>
    </w:p>
    <w:p w:rsidR="008D5210" w:rsidRPr="00816D40" w:rsidRDefault="008D5210" w:rsidP="008D5210">
      <w:pPr>
        <w:jc w:val="center"/>
        <w:rPr>
          <w:rFonts w:cs="Arial"/>
          <w:bCs/>
        </w:rPr>
      </w:pPr>
      <w:r w:rsidRPr="00816D40">
        <w:rPr>
          <w:rFonts w:cs="Arial"/>
          <w:bCs/>
        </w:rPr>
        <w:t>АДМИНИСТРАЦИЯ БЕЛОВСКОГО ГОРОДСКОГО ОКРУГА</w:t>
      </w:r>
    </w:p>
    <w:p w:rsidR="008D5210" w:rsidRPr="004F7191" w:rsidRDefault="008D5210" w:rsidP="004F7191">
      <w:pPr>
        <w:jc w:val="center"/>
        <w:rPr>
          <w:rFonts w:cs="Arial"/>
          <w:b/>
          <w:bCs/>
        </w:rPr>
      </w:pPr>
      <w:r w:rsidRPr="004F7191">
        <w:rPr>
          <w:rFonts w:cs="Arial"/>
          <w:b/>
          <w:bCs/>
        </w:rPr>
        <w:t xml:space="preserve">УПРАВЛЕНИЕ ОБРАЗОВАНИЯ </w:t>
      </w:r>
      <w:r w:rsidR="004F7191" w:rsidRPr="004F7191">
        <w:rPr>
          <w:rFonts w:cs="Arial"/>
          <w:b/>
          <w:bCs/>
        </w:rPr>
        <w:t>АДМИНИСТРАЦИ</w:t>
      </w:r>
      <w:r w:rsidR="00E313EF">
        <w:rPr>
          <w:rFonts w:cs="Arial"/>
          <w:b/>
          <w:bCs/>
        </w:rPr>
        <w:t>И</w:t>
      </w:r>
      <w:r w:rsidR="004F7191" w:rsidRPr="004F7191">
        <w:rPr>
          <w:rFonts w:cs="Arial"/>
          <w:b/>
          <w:bCs/>
        </w:rPr>
        <w:t xml:space="preserve"> БЕЛОВСКОГО ГОРОДСКОГО ОКРУГА</w:t>
      </w:r>
    </w:p>
    <w:p w:rsidR="008D5210" w:rsidRDefault="008D5210" w:rsidP="008D5210">
      <w:pPr>
        <w:jc w:val="center"/>
        <w:rPr>
          <w:rFonts w:cs="Arial"/>
          <w:sz w:val="16"/>
        </w:rPr>
      </w:pPr>
    </w:p>
    <w:p w:rsidR="008D5210" w:rsidRDefault="008D5210" w:rsidP="008D5210">
      <w:pPr>
        <w:jc w:val="center"/>
        <w:rPr>
          <w:rFonts w:cs="Arial"/>
          <w:b/>
          <w:bCs/>
          <w:spacing w:val="60"/>
          <w:sz w:val="40"/>
        </w:rPr>
      </w:pPr>
      <w:r>
        <w:rPr>
          <w:rFonts w:cs="Arial"/>
          <w:b/>
          <w:bCs/>
          <w:spacing w:val="60"/>
          <w:sz w:val="40"/>
        </w:rPr>
        <w:t>ПРИКАЗ</w:t>
      </w:r>
    </w:p>
    <w:p w:rsidR="008D5210" w:rsidRDefault="008D5210" w:rsidP="008D5210">
      <w:pPr>
        <w:jc w:val="center"/>
        <w:rPr>
          <w:rFonts w:cs="Arial"/>
          <w:sz w:val="28"/>
        </w:rPr>
      </w:pPr>
    </w:p>
    <w:tbl>
      <w:tblPr>
        <w:tblW w:w="0" w:type="auto"/>
        <w:tblInd w:w="108" w:type="dxa"/>
        <w:tblLook w:val="0000"/>
      </w:tblPr>
      <w:tblGrid>
        <w:gridCol w:w="590"/>
        <w:gridCol w:w="1082"/>
        <w:gridCol w:w="723"/>
        <w:gridCol w:w="2482"/>
        <w:gridCol w:w="556"/>
        <w:gridCol w:w="2690"/>
        <w:gridCol w:w="1351"/>
        <w:gridCol w:w="273"/>
      </w:tblGrid>
      <w:tr w:rsidR="008D5210" w:rsidTr="00662714">
        <w:trPr>
          <w:cantSplit/>
        </w:trPr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8D5210" w:rsidRDefault="005219DC" w:rsidP="00B87A3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04.04.2018</w:t>
            </w:r>
          </w:p>
        </w:tc>
        <w:tc>
          <w:tcPr>
            <w:tcW w:w="738" w:type="dxa"/>
          </w:tcPr>
          <w:p w:rsidR="008D5210" w:rsidRPr="00C939FC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945" w:type="dxa"/>
            <w:gridSpan w:val="3"/>
          </w:tcPr>
          <w:p w:rsidR="008D5210" w:rsidRDefault="008D5210" w:rsidP="00B87A38">
            <w:pPr>
              <w:jc w:val="right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№</w:t>
            </w:r>
          </w:p>
        </w:tc>
        <w:tc>
          <w:tcPr>
            <w:tcW w:w="1675" w:type="dxa"/>
            <w:gridSpan w:val="2"/>
            <w:tcBorders>
              <w:bottom w:val="single" w:sz="4" w:space="0" w:color="auto"/>
            </w:tcBorders>
          </w:tcPr>
          <w:p w:rsidR="008D5210" w:rsidRDefault="005219DC" w:rsidP="00B87A38">
            <w:pPr>
              <w:jc w:val="center"/>
              <w:rPr>
                <w:rFonts w:cs="Arial"/>
                <w:sz w:val="24"/>
                <w:lang w:val="en-US"/>
              </w:rPr>
            </w:pPr>
            <w:r>
              <w:rPr>
                <w:rFonts w:cs="Arial"/>
                <w:sz w:val="24"/>
              </w:rPr>
              <w:t>66</w:t>
            </w:r>
          </w:p>
        </w:tc>
      </w:tr>
      <w:tr w:rsidR="008D5210" w:rsidTr="00662714">
        <w:trPr>
          <w:cantSplit/>
        </w:trPr>
        <w:tc>
          <w:tcPr>
            <w:tcW w:w="590" w:type="dxa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4389" w:type="dxa"/>
            <w:gridSpan w:val="3"/>
          </w:tcPr>
          <w:p w:rsidR="008D5210" w:rsidRDefault="008D5210" w:rsidP="00B87A38">
            <w:pPr>
              <w:rPr>
                <w:rFonts w:cs="Arial"/>
                <w:sz w:val="24"/>
              </w:rPr>
            </w:pPr>
          </w:p>
        </w:tc>
        <w:tc>
          <w:tcPr>
            <w:tcW w:w="5051" w:type="dxa"/>
            <w:gridSpan w:val="4"/>
          </w:tcPr>
          <w:p w:rsidR="008D5210" w:rsidRDefault="008D5210" w:rsidP="00B87A38">
            <w:pPr>
              <w:jc w:val="center"/>
              <w:rPr>
                <w:rFonts w:cs="Arial"/>
                <w:sz w:val="24"/>
              </w:rPr>
            </w:pPr>
          </w:p>
        </w:tc>
      </w:tr>
      <w:tr w:rsidR="00662714" w:rsidRPr="005C6771" w:rsidTr="00662714">
        <w:trPr>
          <w:gridAfter w:val="1"/>
          <w:wAfter w:w="283" w:type="dxa"/>
          <w:cantSplit/>
        </w:trPr>
        <w:tc>
          <w:tcPr>
            <w:tcW w:w="5552" w:type="dxa"/>
            <w:gridSpan w:val="5"/>
          </w:tcPr>
          <w:p w:rsidR="00662714" w:rsidRPr="005C6771" w:rsidRDefault="00662714" w:rsidP="00380377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C6771">
              <w:rPr>
                <w:rFonts w:ascii="Times New Roman" w:hAnsi="Times New Roman"/>
                <w:b/>
                <w:sz w:val="28"/>
                <w:szCs w:val="28"/>
              </w:rPr>
              <w:t>О проведении муниципального этапа</w:t>
            </w:r>
          </w:p>
          <w:p w:rsidR="00662714" w:rsidRPr="005C6771" w:rsidRDefault="002D0949" w:rsidP="00C7419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областного конкурса</w:t>
            </w:r>
            <w:r w:rsidR="00662714" w:rsidRPr="005C67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74194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5C6771">
              <w:rPr>
                <w:rFonts w:ascii="Times New Roman" w:hAnsi="Times New Roman"/>
                <w:b/>
                <w:sz w:val="28"/>
                <w:szCs w:val="28"/>
              </w:rPr>
              <w:t>Кузбасское БлогоОбразование</w:t>
            </w:r>
            <w:r w:rsidR="00C74194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4195" w:type="dxa"/>
            <w:gridSpan w:val="2"/>
          </w:tcPr>
          <w:p w:rsidR="00662714" w:rsidRPr="005C6771" w:rsidRDefault="00662714" w:rsidP="00380377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2714" w:rsidRPr="005C6771" w:rsidRDefault="00662714" w:rsidP="00662714">
      <w:pPr>
        <w:spacing w:line="276" w:lineRule="auto"/>
        <w:ind w:left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С целью обучения педагогов дистанционным образовательным технологиям, пропаганды дистанционных форм обучения, привлечения средств массовой информации и общественности к проблемам организации сетевого взаимодействия всех участников образовательного процесса </w:t>
      </w:r>
    </w:p>
    <w:p w:rsidR="00662714" w:rsidRPr="005C6771" w:rsidRDefault="00662714" w:rsidP="00662714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>ПРИКАЗЫВАЮ:</w:t>
      </w:r>
    </w:p>
    <w:p w:rsidR="00662714" w:rsidRPr="005C6771" w:rsidRDefault="00662714" w:rsidP="00C74194">
      <w:pPr>
        <w:pStyle w:val="a9"/>
        <w:widowControl w:val="0"/>
        <w:numPr>
          <w:ilvl w:val="0"/>
          <w:numId w:val="15"/>
        </w:numPr>
        <w:tabs>
          <w:tab w:val="clear" w:pos="720"/>
        </w:tabs>
        <w:autoSpaceDE w:val="0"/>
        <w:autoSpaceDN w:val="0"/>
        <w:adjustRightInd w:val="0"/>
        <w:spacing w:before="0" w:beforeAutospacing="0" w:after="0" w:afterAutospacing="0" w:line="276" w:lineRule="auto"/>
        <w:ind w:left="284" w:hanging="284"/>
        <w:jc w:val="both"/>
        <w:rPr>
          <w:sz w:val="28"/>
          <w:szCs w:val="28"/>
        </w:rPr>
      </w:pPr>
      <w:r w:rsidRPr="005C6771">
        <w:rPr>
          <w:sz w:val="28"/>
          <w:szCs w:val="28"/>
        </w:rPr>
        <w:t>Утвердить положени</w:t>
      </w:r>
      <w:r w:rsidR="00C74194">
        <w:rPr>
          <w:sz w:val="28"/>
          <w:szCs w:val="28"/>
        </w:rPr>
        <w:t>е</w:t>
      </w:r>
      <w:r w:rsidRPr="005C6771">
        <w:rPr>
          <w:sz w:val="28"/>
          <w:szCs w:val="28"/>
        </w:rPr>
        <w:t xml:space="preserve"> о проведении</w:t>
      </w:r>
      <w:r>
        <w:rPr>
          <w:sz w:val="28"/>
          <w:szCs w:val="28"/>
        </w:rPr>
        <w:t xml:space="preserve"> муниципального этапа </w:t>
      </w:r>
      <w:r w:rsidR="00C74194" w:rsidRPr="00C74194">
        <w:rPr>
          <w:sz w:val="28"/>
          <w:szCs w:val="28"/>
        </w:rPr>
        <w:t xml:space="preserve">областного </w:t>
      </w:r>
      <w:r>
        <w:rPr>
          <w:sz w:val="28"/>
          <w:szCs w:val="28"/>
        </w:rPr>
        <w:t xml:space="preserve">конкурса </w:t>
      </w:r>
      <w:r w:rsidR="00C74194">
        <w:rPr>
          <w:sz w:val="28"/>
          <w:szCs w:val="28"/>
        </w:rPr>
        <w:t>«</w:t>
      </w:r>
      <w:r w:rsidR="002D0949" w:rsidRPr="002D0949">
        <w:rPr>
          <w:sz w:val="28"/>
          <w:szCs w:val="28"/>
        </w:rPr>
        <w:t>Кузбасское БлогоОбразование</w:t>
      </w:r>
      <w:r w:rsidR="00C74194">
        <w:rPr>
          <w:sz w:val="28"/>
          <w:szCs w:val="28"/>
        </w:rPr>
        <w:t>»</w:t>
      </w:r>
      <w:r w:rsidR="002D0949">
        <w:rPr>
          <w:sz w:val="28"/>
          <w:szCs w:val="28"/>
        </w:rPr>
        <w:t xml:space="preserve"> </w:t>
      </w:r>
      <w:r w:rsidRPr="005C6771">
        <w:rPr>
          <w:sz w:val="28"/>
          <w:szCs w:val="28"/>
        </w:rPr>
        <w:t>(Приложение № 1).</w:t>
      </w:r>
    </w:p>
    <w:p w:rsidR="00662714" w:rsidRPr="005C6771" w:rsidRDefault="00662714" w:rsidP="00C74194">
      <w:pPr>
        <w:pStyle w:val="10"/>
        <w:numPr>
          <w:ilvl w:val="0"/>
          <w:numId w:val="15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Довести до сведения руководителей образовательных организаций положение о проведении муниципального этапа </w:t>
      </w:r>
      <w:r w:rsidR="00C74194" w:rsidRPr="00C74194">
        <w:rPr>
          <w:rFonts w:ascii="Times New Roman" w:hAnsi="Times New Roman"/>
          <w:sz w:val="28"/>
          <w:szCs w:val="28"/>
        </w:rPr>
        <w:t xml:space="preserve">областного </w:t>
      </w:r>
      <w:r w:rsidRPr="005C6771">
        <w:rPr>
          <w:rFonts w:ascii="Times New Roman" w:hAnsi="Times New Roman"/>
          <w:sz w:val="28"/>
          <w:szCs w:val="28"/>
        </w:rPr>
        <w:t>конкурс</w:t>
      </w:r>
      <w:r w:rsidR="00C74194">
        <w:rPr>
          <w:rFonts w:ascii="Times New Roman" w:hAnsi="Times New Roman"/>
          <w:sz w:val="28"/>
          <w:szCs w:val="28"/>
        </w:rPr>
        <w:t>а</w:t>
      </w:r>
      <w:r w:rsidRPr="005C6771">
        <w:rPr>
          <w:rFonts w:ascii="Times New Roman" w:hAnsi="Times New Roman"/>
          <w:sz w:val="28"/>
          <w:szCs w:val="28"/>
        </w:rPr>
        <w:t>.</w:t>
      </w:r>
    </w:p>
    <w:p w:rsidR="00662714" w:rsidRPr="005C6771" w:rsidRDefault="00662714" w:rsidP="00C74194">
      <w:pPr>
        <w:pStyle w:val="10"/>
        <w:numPr>
          <w:ilvl w:val="0"/>
          <w:numId w:val="15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Полномочия по проведению </w:t>
      </w:r>
      <w:r w:rsidR="00C74194" w:rsidRPr="005C6771">
        <w:rPr>
          <w:rFonts w:ascii="Times New Roman" w:hAnsi="Times New Roman"/>
          <w:sz w:val="28"/>
          <w:szCs w:val="28"/>
        </w:rPr>
        <w:t xml:space="preserve">муниципального этапа </w:t>
      </w:r>
      <w:r w:rsidR="00C74194" w:rsidRPr="00C74194">
        <w:rPr>
          <w:rFonts w:ascii="Times New Roman" w:hAnsi="Times New Roman"/>
          <w:sz w:val="28"/>
          <w:szCs w:val="28"/>
        </w:rPr>
        <w:t xml:space="preserve">областного </w:t>
      </w:r>
      <w:r w:rsidRPr="005C6771">
        <w:rPr>
          <w:rFonts w:ascii="Times New Roman" w:hAnsi="Times New Roman"/>
          <w:sz w:val="28"/>
          <w:szCs w:val="28"/>
        </w:rPr>
        <w:t>конкурса передать МБУ ИМЦ города Белово (руководитель Милосердова Т.Н.).</w:t>
      </w:r>
    </w:p>
    <w:p w:rsidR="00662714" w:rsidRPr="005C6771" w:rsidRDefault="00662714" w:rsidP="00C74194">
      <w:pPr>
        <w:pStyle w:val="10"/>
        <w:numPr>
          <w:ilvl w:val="0"/>
          <w:numId w:val="15"/>
        </w:numPr>
        <w:tabs>
          <w:tab w:val="clear" w:pos="720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начальника Управления образования Администрации Беловского городского округа </w:t>
      </w:r>
      <w:r w:rsidRPr="005C6771">
        <w:rPr>
          <w:rFonts w:ascii="Times New Roman" w:hAnsi="Times New Roman"/>
          <w:sz w:val="28"/>
          <w:szCs w:val="28"/>
        </w:rPr>
        <w:br/>
        <w:t>С.Н. Корнилову.</w:t>
      </w: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sz w:val="28"/>
          <w:szCs w:val="28"/>
        </w:rPr>
      </w:pPr>
    </w:p>
    <w:p w:rsidR="00662714" w:rsidRPr="005C6771" w:rsidRDefault="00662714" w:rsidP="00662714">
      <w:pPr>
        <w:spacing w:line="276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5C6771">
        <w:rPr>
          <w:rFonts w:ascii="Times New Roman" w:hAnsi="Times New Roman"/>
          <w:bCs/>
          <w:sz w:val="28"/>
          <w:szCs w:val="28"/>
        </w:rPr>
        <w:t>Начальник Управления</w:t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</w:r>
      <w:r w:rsidRPr="005C6771">
        <w:rPr>
          <w:rFonts w:ascii="Times New Roman" w:hAnsi="Times New Roman"/>
          <w:bCs/>
          <w:sz w:val="28"/>
          <w:szCs w:val="28"/>
        </w:rPr>
        <w:tab/>
        <w:t>В.Я. Шафирко</w:t>
      </w:r>
    </w:p>
    <w:p w:rsidR="00662714" w:rsidRPr="005C6771" w:rsidRDefault="00662714" w:rsidP="0066271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C6771">
        <w:rPr>
          <w:rFonts w:ascii="Times New Roman" w:hAnsi="Times New Roman"/>
          <w:sz w:val="28"/>
          <w:szCs w:val="28"/>
        </w:rPr>
        <w:br w:type="page"/>
      </w:r>
    </w:p>
    <w:p w:rsidR="00C74194" w:rsidRPr="00F56BB3" w:rsidRDefault="00C74194" w:rsidP="00C74194">
      <w:pPr>
        <w:jc w:val="right"/>
        <w:rPr>
          <w:rFonts w:ascii="Times New Roman" w:hAnsi="Times New Roman"/>
          <w:sz w:val="24"/>
          <w:szCs w:val="24"/>
        </w:rPr>
      </w:pPr>
      <w:r w:rsidRPr="00F56BB3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662714" w:rsidRPr="005C6771" w:rsidRDefault="00C74194" w:rsidP="00ED33B8">
      <w:pPr>
        <w:spacing w:line="276" w:lineRule="auto"/>
        <w:ind w:left="4820"/>
        <w:jc w:val="right"/>
        <w:rPr>
          <w:rFonts w:ascii="Times New Roman" w:hAnsi="Times New Roman"/>
          <w:b/>
          <w:sz w:val="28"/>
          <w:szCs w:val="28"/>
        </w:rPr>
      </w:pPr>
      <w:r w:rsidRPr="00F56BB3">
        <w:rPr>
          <w:rFonts w:ascii="Times New Roman" w:hAnsi="Times New Roman"/>
          <w:sz w:val="24"/>
          <w:szCs w:val="24"/>
        </w:rPr>
        <w:t>к приказу Управления образования Администрации Беловского городского округа №_____от__________</w:t>
      </w:r>
    </w:p>
    <w:p w:rsidR="00C74194" w:rsidRDefault="00C74194" w:rsidP="002D0949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2D0949" w:rsidRPr="00C74194" w:rsidRDefault="002D0949" w:rsidP="002D0949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C74194">
        <w:rPr>
          <w:sz w:val="28"/>
          <w:szCs w:val="28"/>
        </w:rPr>
        <w:t xml:space="preserve">Положение </w:t>
      </w:r>
    </w:p>
    <w:p w:rsidR="002D0949" w:rsidRPr="00C74194" w:rsidRDefault="002D0949" w:rsidP="002D0949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C74194">
        <w:rPr>
          <w:sz w:val="28"/>
          <w:szCs w:val="28"/>
        </w:rPr>
        <w:t xml:space="preserve"> муниципального этапа </w:t>
      </w:r>
      <w:r w:rsidR="00C74194" w:rsidRPr="00C74194">
        <w:rPr>
          <w:sz w:val="28"/>
          <w:szCs w:val="28"/>
        </w:rPr>
        <w:t>областного</w:t>
      </w:r>
      <w:r w:rsidRPr="00C74194">
        <w:rPr>
          <w:sz w:val="28"/>
          <w:szCs w:val="28"/>
        </w:rPr>
        <w:t xml:space="preserve"> конкурса «Кузбасское БлогоОбразование»</w:t>
      </w:r>
    </w:p>
    <w:p w:rsidR="002D0949" w:rsidRPr="00C74194" w:rsidRDefault="002D0949" w:rsidP="002D0949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2D0949" w:rsidRDefault="002D0949" w:rsidP="002D0949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  <w:r w:rsidRPr="00C74194">
        <w:rPr>
          <w:sz w:val="28"/>
          <w:szCs w:val="28"/>
        </w:rPr>
        <w:t>1. Общие положения</w:t>
      </w:r>
    </w:p>
    <w:p w:rsidR="00C74194" w:rsidRPr="00C74194" w:rsidRDefault="00C74194" w:rsidP="002D0949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sz w:val="28"/>
          <w:szCs w:val="28"/>
        </w:rPr>
      </w:pPr>
    </w:p>
    <w:p w:rsidR="002D0949" w:rsidRPr="00C74194" w:rsidRDefault="002D0949" w:rsidP="002D0949">
      <w:pPr>
        <w:tabs>
          <w:tab w:val="left" w:pos="709"/>
          <w:tab w:val="num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74194">
        <w:rPr>
          <w:rFonts w:ascii="Times New Roman" w:hAnsi="Times New Roman"/>
          <w:sz w:val="28"/>
          <w:szCs w:val="28"/>
        </w:rPr>
        <w:t xml:space="preserve">1.1. Настоящее положение устанавливает порядок организации и проведения  муниципального </w:t>
      </w:r>
      <w:r w:rsidR="00C74194" w:rsidRPr="00C74194">
        <w:rPr>
          <w:rFonts w:ascii="Times New Roman" w:hAnsi="Times New Roman"/>
          <w:sz w:val="28"/>
          <w:szCs w:val="28"/>
        </w:rPr>
        <w:t>этапа</w:t>
      </w:r>
      <w:r w:rsidR="00C74194" w:rsidRPr="00C74194">
        <w:rPr>
          <w:sz w:val="28"/>
          <w:szCs w:val="28"/>
        </w:rPr>
        <w:t xml:space="preserve"> </w:t>
      </w:r>
      <w:r w:rsidR="00C74194" w:rsidRPr="00C74194">
        <w:rPr>
          <w:rFonts w:ascii="Times New Roman" w:hAnsi="Times New Roman"/>
          <w:sz w:val="28"/>
          <w:szCs w:val="28"/>
        </w:rPr>
        <w:t>областного</w:t>
      </w:r>
      <w:r w:rsidR="00C74194" w:rsidRPr="00C74194">
        <w:rPr>
          <w:sz w:val="28"/>
          <w:szCs w:val="28"/>
        </w:rPr>
        <w:t xml:space="preserve"> </w:t>
      </w:r>
      <w:r w:rsidRPr="00C74194">
        <w:rPr>
          <w:rFonts w:ascii="Times New Roman" w:hAnsi="Times New Roman"/>
          <w:sz w:val="28"/>
          <w:szCs w:val="28"/>
        </w:rPr>
        <w:t xml:space="preserve">конкурса «Кузбасское БлогоОбразование» (далее – Конкурс). </w:t>
      </w:r>
    </w:p>
    <w:p w:rsidR="002D0949" w:rsidRPr="00C74194" w:rsidRDefault="002D0949" w:rsidP="002D0949">
      <w:pPr>
        <w:pStyle w:val="a5"/>
        <w:tabs>
          <w:tab w:val="num" w:pos="1134"/>
        </w:tabs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C74194">
        <w:rPr>
          <w:rStyle w:val="a8"/>
          <w:b w:val="0"/>
          <w:sz w:val="28"/>
          <w:szCs w:val="28"/>
        </w:rPr>
        <w:t>1.2.</w:t>
      </w:r>
      <w:r w:rsidRPr="00C74194">
        <w:rPr>
          <w:sz w:val="28"/>
          <w:szCs w:val="28"/>
        </w:rPr>
        <w:t> </w:t>
      </w:r>
      <w:r w:rsidRPr="00C74194">
        <w:rPr>
          <w:bCs/>
          <w:sz w:val="28"/>
          <w:szCs w:val="28"/>
        </w:rPr>
        <w:t>Задачи конкурса:</w:t>
      </w:r>
    </w:p>
    <w:p w:rsidR="002D0949" w:rsidRPr="00C74194" w:rsidRDefault="002D0949" w:rsidP="002D0949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74194">
        <w:rPr>
          <w:bCs/>
          <w:sz w:val="28"/>
          <w:szCs w:val="28"/>
        </w:rPr>
        <w:t>выявление и поддержка творческих работников образования, успешно осваивающих знания по современным информационным технологиям и успешно использующих блоги в своей деятельности;</w:t>
      </w:r>
    </w:p>
    <w:p w:rsidR="002D0949" w:rsidRPr="00C74194" w:rsidRDefault="002D0949" w:rsidP="002D0949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74194">
        <w:rPr>
          <w:bCs/>
          <w:sz w:val="28"/>
          <w:szCs w:val="28"/>
        </w:rPr>
        <w:t>формирование сети блогеров, отражающих проблемы образования;</w:t>
      </w:r>
    </w:p>
    <w:p w:rsidR="002D0949" w:rsidRPr="00C74194" w:rsidRDefault="002D0949" w:rsidP="002D0949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bCs/>
          <w:sz w:val="28"/>
          <w:szCs w:val="28"/>
        </w:rPr>
      </w:pPr>
      <w:r w:rsidRPr="00C74194">
        <w:rPr>
          <w:bCs/>
          <w:sz w:val="28"/>
          <w:szCs w:val="28"/>
        </w:rPr>
        <w:t>поиск новых форм образовательного блогинга;</w:t>
      </w:r>
    </w:p>
    <w:p w:rsidR="002D0949" w:rsidRPr="00C74194" w:rsidRDefault="002D0949" w:rsidP="002D0949">
      <w:pPr>
        <w:pStyle w:val="a5"/>
        <w:numPr>
          <w:ilvl w:val="0"/>
          <w:numId w:val="20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74194">
        <w:rPr>
          <w:sz w:val="28"/>
          <w:szCs w:val="28"/>
        </w:rPr>
        <w:t>привлечение внимания общества к проблемам образования.</w:t>
      </w:r>
    </w:p>
    <w:p w:rsidR="00C74194" w:rsidRDefault="00C74194" w:rsidP="002D094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D0949" w:rsidRDefault="002D0949" w:rsidP="002D0949">
      <w:pPr>
        <w:pStyle w:val="a5"/>
        <w:spacing w:before="0" w:beforeAutospacing="0" w:after="0" w:afterAutospacing="0"/>
        <w:jc w:val="center"/>
        <w:rPr>
          <w:rStyle w:val="a8"/>
          <w:b w:val="0"/>
          <w:sz w:val="28"/>
          <w:szCs w:val="28"/>
        </w:rPr>
      </w:pPr>
      <w:r w:rsidRPr="00C74194">
        <w:rPr>
          <w:bCs/>
          <w:sz w:val="28"/>
          <w:szCs w:val="28"/>
        </w:rPr>
        <w:t xml:space="preserve">2. </w:t>
      </w:r>
      <w:r w:rsidRPr="00C74194">
        <w:rPr>
          <w:rStyle w:val="a8"/>
          <w:b w:val="0"/>
          <w:sz w:val="28"/>
          <w:szCs w:val="28"/>
        </w:rPr>
        <w:t>Участники конкурса</w:t>
      </w:r>
    </w:p>
    <w:p w:rsidR="00C74194" w:rsidRPr="00C74194" w:rsidRDefault="00C74194" w:rsidP="002D0949">
      <w:pPr>
        <w:pStyle w:val="a5"/>
        <w:spacing w:before="0" w:beforeAutospacing="0" w:after="0" w:afterAutospacing="0"/>
        <w:jc w:val="center"/>
        <w:rPr>
          <w:bCs/>
          <w:sz w:val="28"/>
          <w:szCs w:val="28"/>
        </w:rPr>
      </w:pPr>
    </w:p>
    <w:p w:rsidR="002D0949" w:rsidRPr="00C74194" w:rsidRDefault="002D0949" w:rsidP="002D0949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C74194">
        <w:rPr>
          <w:rFonts w:ascii="Times New Roman" w:hAnsi="Times New Roman"/>
          <w:sz w:val="28"/>
          <w:szCs w:val="28"/>
        </w:rPr>
        <w:t>2</w:t>
      </w:r>
      <w:r w:rsidRPr="00C74194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C74194">
        <w:rPr>
          <w:rFonts w:ascii="Times New Roman" w:hAnsi="Times New Roman"/>
          <w:sz w:val="28"/>
          <w:szCs w:val="28"/>
        </w:rPr>
        <w:t>В Конкурсе могут принять участие педагогические работники и образовательные учреждения общего образования всех типов и видов</w:t>
      </w:r>
      <w:r w:rsidRPr="00C74194">
        <w:rPr>
          <w:sz w:val="28"/>
          <w:szCs w:val="28"/>
        </w:rPr>
        <w:t>.</w:t>
      </w:r>
    </w:p>
    <w:p w:rsidR="002D0949" w:rsidRPr="00C74194" w:rsidRDefault="002D0949" w:rsidP="002D0949">
      <w:pPr>
        <w:pStyle w:val="a9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2D0949" w:rsidRDefault="002D0949" w:rsidP="002D0949">
      <w:pPr>
        <w:pStyle w:val="zag2-3"/>
        <w:spacing w:line="240" w:lineRule="auto"/>
        <w:ind w:firstLine="540"/>
        <w:rPr>
          <w:sz w:val="28"/>
          <w:szCs w:val="28"/>
        </w:rPr>
      </w:pPr>
      <w:r w:rsidRPr="00C74194">
        <w:rPr>
          <w:bCs/>
          <w:sz w:val="28"/>
        </w:rPr>
        <w:t xml:space="preserve">3. </w:t>
      </w:r>
      <w:r w:rsidRPr="00C74194">
        <w:rPr>
          <w:sz w:val="28"/>
          <w:szCs w:val="28"/>
        </w:rPr>
        <w:t>Порядок проведения Конкурса</w:t>
      </w:r>
    </w:p>
    <w:p w:rsidR="00C74194" w:rsidRPr="00C74194" w:rsidRDefault="00C74194" w:rsidP="002D0949">
      <w:pPr>
        <w:pStyle w:val="zag2-3"/>
        <w:spacing w:line="240" w:lineRule="auto"/>
        <w:ind w:firstLine="540"/>
        <w:rPr>
          <w:sz w:val="28"/>
          <w:szCs w:val="28"/>
        </w:rPr>
      </w:pPr>
    </w:p>
    <w:p w:rsidR="002D0949" w:rsidRPr="00C74194" w:rsidRDefault="002D0949" w:rsidP="002D0949">
      <w:pPr>
        <w:pStyle w:val="a9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74194">
        <w:rPr>
          <w:bCs/>
          <w:sz w:val="28"/>
          <w:szCs w:val="28"/>
        </w:rPr>
        <w:t xml:space="preserve">3.1. Конкурс проводится по номинациям: </w:t>
      </w:r>
    </w:p>
    <w:p w:rsidR="002D0949" w:rsidRPr="00C74194" w:rsidRDefault="002D0949" w:rsidP="002D0949">
      <w:pPr>
        <w:pStyle w:val="a5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Style w:val="a8"/>
          <w:b w:val="0"/>
          <w:sz w:val="28"/>
          <w:szCs w:val="28"/>
        </w:rPr>
      </w:pPr>
      <w:r w:rsidRPr="00C74194">
        <w:rPr>
          <w:rStyle w:val="a8"/>
          <w:b w:val="0"/>
          <w:sz w:val="28"/>
          <w:szCs w:val="28"/>
        </w:rPr>
        <w:t>Коллективные блоги (</w:t>
      </w:r>
      <w:r w:rsidRPr="00C74194">
        <w:rPr>
          <w:rStyle w:val="a8"/>
          <w:b w:val="0"/>
          <w:i/>
          <w:sz w:val="28"/>
          <w:szCs w:val="28"/>
        </w:rPr>
        <w:t>блог</w:t>
      </w:r>
      <w:r w:rsidRPr="00C74194">
        <w:rPr>
          <w:rStyle w:val="a8"/>
          <w:b w:val="0"/>
          <w:sz w:val="28"/>
          <w:szCs w:val="28"/>
        </w:rPr>
        <w:t xml:space="preserve"> </w:t>
      </w:r>
      <w:r w:rsidRPr="00C74194">
        <w:rPr>
          <w:i/>
          <w:sz w:val="28"/>
          <w:szCs w:val="28"/>
        </w:rPr>
        <w:t>класса, группы, детских объединений, образовательного учреждения, сообщества педагогов и т.д.).</w:t>
      </w:r>
    </w:p>
    <w:p w:rsidR="002D0949" w:rsidRPr="00C74194" w:rsidRDefault="002D0949" w:rsidP="002D0949">
      <w:pPr>
        <w:pStyle w:val="a5"/>
        <w:numPr>
          <w:ilvl w:val="0"/>
          <w:numId w:val="2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bCs/>
          <w:i/>
          <w:sz w:val="28"/>
          <w:szCs w:val="28"/>
        </w:rPr>
      </w:pPr>
      <w:r w:rsidRPr="00C74194">
        <w:rPr>
          <w:rStyle w:val="a8"/>
          <w:b w:val="0"/>
          <w:sz w:val="28"/>
          <w:szCs w:val="28"/>
        </w:rPr>
        <w:t>Индивидуальные блоги</w:t>
      </w:r>
      <w:r w:rsidRPr="00C74194">
        <w:rPr>
          <w:rStyle w:val="a8"/>
          <w:b w:val="0"/>
          <w:color w:val="FF0000"/>
          <w:sz w:val="28"/>
          <w:szCs w:val="28"/>
        </w:rPr>
        <w:t xml:space="preserve"> </w:t>
      </w:r>
      <w:r w:rsidRPr="00C74194">
        <w:rPr>
          <w:rStyle w:val="a8"/>
          <w:b w:val="0"/>
          <w:sz w:val="28"/>
          <w:szCs w:val="28"/>
        </w:rPr>
        <w:t>(</w:t>
      </w:r>
      <w:r w:rsidRPr="00C74194">
        <w:rPr>
          <w:i/>
          <w:sz w:val="28"/>
          <w:szCs w:val="28"/>
        </w:rPr>
        <w:t>блог педагога).</w:t>
      </w:r>
    </w:p>
    <w:p w:rsidR="002D0949" w:rsidRPr="00C74194" w:rsidRDefault="002D0949" w:rsidP="002D0949">
      <w:pPr>
        <w:ind w:firstLine="709"/>
        <w:jc w:val="both"/>
        <w:rPr>
          <w:rStyle w:val="a8"/>
          <w:b w:val="0"/>
          <w:i/>
          <w:sz w:val="28"/>
          <w:szCs w:val="28"/>
        </w:rPr>
      </w:pPr>
      <w:r w:rsidRPr="00C74194">
        <w:rPr>
          <w:rFonts w:ascii="Times New Roman" w:hAnsi="Times New Roman"/>
          <w:bCs/>
          <w:sz w:val="28"/>
          <w:szCs w:val="28"/>
        </w:rPr>
        <w:t>Работы участников конкурса в каждой номинации распределяются и оцениваются с учетом типа образовательного учреждения</w:t>
      </w:r>
      <w:r w:rsidRPr="00C74194">
        <w:rPr>
          <w:sz w:val="28"/>
          <w:szCs w:val="28"/>
        </w:rPr>
        <w:t>.</w:t>
      </w:r>
      <w:r w:rsidRPr="00C74194">
        <w:rPr>
          <w:color w:val="FF0000"/>
          <w:sz w:val="28"/>
          <w:szCs w:val="28"/>
        </w:rPr>
        <w:t xml:space="preserve"> </w:t>
      </w:r>
    </w:p>
    <w:p w:rsidR="002D0949" w:rsidRPr="00C74194" w:rsidRDefault="002D0949" w:rsidP="002D0949">
      <w:pPr>
        <w:ind w:firstLine="360"/>
        <w:jc w:val="center"/>
        <w:outlineLvl w:val="1"/>
        <w:rPr>
          <w:rFonts w:ascii="Times New Roman" w:hAnsi="Times New Roman"/>
          <w:bCs/>
          <w:sz w:val="28"/>
          <w:szCs w:val="28"/>
        </w:rPr>
      </w:pPr>
    </w:p>
    <w:p w:rsidR="002D0949" w:rsidRPr="00C74194" w:rsidRDefault="002D0949" w:rsidP="002D0949">
      <w:pPr>
        <w:ind w:firstLine="360"/>
        <w:jc w:val="center"/>
        <w:outlineLvl w:val="1"/>
        <w:rPr>
          <w:rFonts w:ascii="Times New Roman" w:hAnsi="Times New Roman"/>
          <w:bCs/>
          <w:sz w:val="28"/>
          <w:szCs w:val="28"/>
        </w:rPr>
      </w:pPr>
      <w:r w:rsidRPr="00C74194">
        <w:rPr>
          <w:rFonts w:ascii="Times New Roman" w:hAnsi="Times New Roman"/>
          <w:bCs/>
          <w:sz w:val="28"/>
          <w:szCs w:val="28"/>
        </w:rPr>
        <w:t>4. Оформление документов.</w:t>
      </w:r>
    </w:p>
    <w:p w:rsidR="002D0949" w:rsidRPr="00C74194" w:rsidRDefault="002D0949" w:rsidP="002D0949">
      <w:pPr>
        <w:pStyle w:val="a9"/>
        <w:spacing w:after="0" w:afterAutospacing="0"/>
        <w:ind w:firstLine="709"/>
        <w:jc w:val="both"/>
        <w:rPr>
          <w:sz w:val="28"/>
          <w:szCs w:val="28"/>
        </w:rPr>
      </w:pPr>
      <w:r w:rsidRPr="00C74194">
        <w:rPr>
          <w:sz w:val="28"/>
          <w:szCs w:val="28"/>
        </w:rPr>
        <w:t xml:space="preserve">4.1. Для участия в  Конкурсе  надо  представить следующие документы: </w:t>
      </w:r>
    </w:p>
    <w:p w:rsidR="002D0949" w:rsidRPr="00C74194" w:rsidRDefault="002D0949" w:rsidP="002D0949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4194">
        <w:rPr>
          <w:rFonts w:ascii="Times New Roman" w:hAnsi="Times New Roman"/>
          <w:sz w:val="28"/>
          <w:szCs w:val="28"/>
        </w:rPr>
        <w:t xml:space="preserve">сведения об участнике Конкурса </w:t>
      </w:r>
      <w:r w:rsidRPr="00C74194">
        <w:rPr>
          <w:rFonts w:ascii="Times New Roman" w:hAnsi="Times New Roman"/>
          <w:i/>
          <w:sz w:val="28"/>
          <w:szCs w:val="28"/>
        </w:rPr>
        <w:t xml:space="preserve">в электронном виде и </w:t>
      </w:r>
      <w:r w:rsidRPr="00C74194">
        <w:rPr>
          <w:rFonts w:ascii="Times New Roman" w:hAnsi="Times New Roman"/>
          <w:sz w:val="28"/>
          <w:szCs w:val="28"/>
        </w:rPr>
        <w:t xml:space="preserve">копии документов (паспорта, ИНН, пенсионного страхового свидетельства, аккредитации ОУ) </w:t>
      </w:r>
      <w:r w:rsidRPr="00C74194">
        <w:rPr>
          <w:rFonts w:ascii="Times New Roman" w:hAnsi="Times New Roman"/>
          <w:i/>
          <w:sz w:val="28"/>
          <w:szCs w:val="28"/>
        </w:rPr>
        <w:t>в электронном  виде</w:t>
      </w:r>
      <w:r w:rsidRPr="00C74194">
        <w:rPr>
          <w:rFonts w:ascii="Times New Roman" w:hAnsi="Times New Roman"/>
          <w:sz w:val="28"/>
          <w:szCs w:val="28"/>
        </w:rPr>
        <w:t>.</w:t>
      </w:r>
    </w:p>
    <w:p w:rsidR="00C74194" w:rsidRDefault="002D0949" w:rsidP="00C74194">
      <w:pPr>
        <w:widowControl w:val="0"/>
        <w:numPr>
          <w:ilvl w:val="0"/>
          <w:numId w:val="16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74194">
        <w:rPr>
          <w:rFonts w:ascii="Times New Roman" w:hAnsi="Times New Roman"/>
          <w:sz w:val="28"/>
          <w:szCs w:val="28"/>
        </w:rPr>
        <w:t xml:space="preserve"> </w:t>
      </w:r>
      <w:r w:rsidRPr="00C74194">
        <w:rPr>
          <w:rFonts w:ascii="Times New Roman" w:hAnsi="Times New Roman"/>
          <w:i/>
          <w:sz w:val="28"/>
          <w:szCs w:val="28"/>
        </w:rPr>
        <w:t>аннотацию</w:t>
      </w:r>
      <w:r w:rsidRPr="00C74194">
        <w:rPr>
          <w:rFonts w:ascii="Times New Roman" w:hAnsi="Times New Roman"/>
          <w:sz w:val="28"/>
          <w:szCs w:val="28"/>
        </w:rPr>
        <w:t xml:space="preserve"> (цель и задачи создания блога, описание его реализации или использования, новизна, его значимость и актуальность, роль, которую играет  блог  в жизни ОУ) в формате *</w:t>
      </w:r>
      <w:r w:rsidRPr="00C74194">
        <w:rPr>
          <w:rFonts w:ascii="Times New Roman" w:hAnsi="Times New Roman"/>
          <w:sz w:val="28"/>
          <w:szCs w:val="28"/>
          <w:lang w:val="en-US"/>
        </w:rPr>
        <w:t>doc</w:t>
      </w:r>
      <w:r w:rsidRPr="00C74194">
        <w:rPr>
          <w:rFonts w:ascii="Times New Roman" w:hAnsi="Times New Roman"/>
          <w:sz w:val="28"/>
          <w:szCs w:val="28"/>
        </w:rPr>
        <w:t xml:space="preserve"> или *</w:t>
      </w:r>
      <w:r w:rsidRPr="00C74194">
        <w:rPr>
          <w:rFonts w:ascii="Times New Roman" w:hAnsi="Times New Roman"/>
          <w:sz w:val="28"/>
          <w:szCs w:val="28"/>
          <w:lang w:val="en-US"/>
        </w:rPr>
        <w:t>docx</w:t>
      </w:r>
      <w:r w:rsidRPr="00C74194">
        <w:rPr>
          <w:rFonts w:ascii="Times New Roman" w:hAnsi="Times New Roman"/>
          <w:sz w:val="28"/>
          <w:szCs w:val="28"/>
        </w:rPr>
        <w:t xml:space="preserve"> и указывают </w:t>
      </w:r>
      <w:r w:rsidRPr="00C74194">
        <w:rPr>
          <w:rFonts w:ascii="Times New Roman" w:hAnsi="Times New Roman"/>
          <w:i/>
          <w:sz w:val="28"/>
          <w:szCs w:val="28"/>
        </w:rPr>
        <w:t>адрес ресурса (ссылку).</w:t>
      </w:r>
    </w:p>
    <w:p w:rsidR="002D0949" w:rsidRPr="00C74194" w:rsidRDefault="00C74194" w:rsidP="00C74194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="002D0949" w:rsidRPr="00C74194">
        <w:rPr>
          <w:rFonts w:ascii="Times New Roman" w:hAnsi="Times New Roman"/>
          <w:sz w:val="28"/>
          <w:szCs w:val="28"/>
        </w:rPr>
        <w:t>Проведение Конкурса включает экспертное рассмотрение представленных на Конкурс материалов. Материл</w:t>
      </w:r>
      <w:r>
        <w:rPr>
          <w:rFonts w:ascii="Times New Roman" w:hAnsi="Times New Roman"/>
          <w:sz w:val="28"/>
          <w:szCs w:val="28"/>
        </w:rPr>
        <w:t>ы</w:t>
      </w:r>
      <w:r w:rsidR="002D0949" w:rsidRPr="00C74194">
        <w:rPr>
          <w:rFonts w:ascii="Times New Roman" w:hAnsi="Times New Roman"/>
          <w:sz w:val="28"/>
          <w:szCs w:val="28"/>
        </w:rPr>
        <w:t xml:space="preserve"> на конк</w:t>
      </w:r>
      <w:r w:rsidR="00633CAB" w:rsidRPr="00C74194">
        <w:rPr>
          <w:rFonts w:ascii="Times New Roman" w:hAnsi="Times New Roman"/>
          <w:sz w:val="28"/>
          <w:szCs w:val="28"/>
        </w:rPr>
        <w:t>урс принимаются до 15 мая 2018</w:t>
      </w:r>
      <w:r w:rsidR="002D0949" w:rsidRPr="00C74194">
        <w:rPr>
          <w:rFonts w:ascii="Times New Roman" w:hAnsi="Times New Roman"/>
          <w:sz w:val="28"/>
          <w:szCs w:val="28"/>
        </w:rPr>
        <w:t xml:space="preserve"> г. Результаты Конкурса будут опубликованы на </w:t>
      </w:r>
      <w:r w:rsidR="00633CAB" w:rsidRPr="00C74194">
        <w:rPr>
          <w:rFonts w:ascii="Times New Roman" w:hAnsi="Times New Roman"/>
          <w:sz w:val="28"/>
          <w:szCs w:val="28"/>
        </w:rPr>
        <w:t>сайте ИМЦ не позднее 1 июня 2018</w:t>
      </w:r>
      <w:r w:rsidR="002D0949" w:rsidRPr="00C74194">
        <w:rPr>
          <w:rFonts w:ascii="Times New Roman" w:hAnsi="Times New Roman"/>
          <w:sz w:val="28"/>
          <w:szCs w:val="28"/>
        </w:rPr>
        <w:t xml:space="preserve"> г.</w:t>
      </w:r>
    </w:p>
    <w:p w:rsidR="002D0949" w:rsidRDefault="002D0949" w:rsidP="002D0949">
      <w:pPr>
        <w:pStyle w:val="a9"/>
        <w:tabs>
          <w:tab w:val="left" w:pos="851"/>
        </w:tabs>
        <w:spacing w:after="0" w:afterAutospacing="0"/>
        <w:jc w:val="both"/>
        <w:rPr>
          <w:sz w:val="28"/>
          <w:szCs w:val="28"/>
        </w:rPr>
      </w:pPr>
      <w:r w:rsidRPr="00C74194">
        <w:rPr>
          <w:sz w:val="28"/>
          <w:szCs w:val="28"/>
        </w:rPr>
        <w:t>4.3. Материалы, оформленные с нарушением настоящего положения и сроков подачи, к рассмотрению не принимаются. Представленные на Конкурс материалы возврату не подлежат.</w:t>
      </w:r>
    </w:p>
    <w:p w:rsidR="00515F36" w:rsidRDefault="00515F36" w:rsidP="002D0949">
      <w:pPr>
        <w:pStyle w:val="zag2-3"/>
        <w:spacing w:line="240" w:lineRule="auto"/>
        <w:ind w:firstLine="540"/>
        <w:rPr>
          <w:bCs/>
          <w:sz w:val="28"/>
          <w:szCs w:val="28"/>
        </w:rPr>
      </w:pPr>
    </w:p>
    <w:p w:rsidR="002D0949" w:rsidRDefault="002D0949" w:rsidP="002D0949">
      <w:pPr>
        <w:pStyle w:val="zag2-3"/>
        <w:spacing w:line="240" w:lineRule="auto"/>
        <w:ind w:firstLine="540"/>
        <w:rPr>
          <w:bCs/>
          <w:sz w:val="28"/>
          <w:szCs w:val="28"/>
        </w:rPr>
      </w:pPr>
      <w:r w:rsidRPr="00C74194">
        <w:rPr>
          <w:bCs/>
          <w:sz w:val="28"/>
          <w:szCs w:val="28"/>
        </w:rPr>
        <w:t>5. Подведение итогов Конкурса</w:t>
      </w:r>
    </w:p>
    <w:p w:rsidR="00C74194" w:rsidRPr="00C74194" w:rsidRDefault="00C74194" w:rsidP="002D0949">
      <w:pPr>
        <w:pStyle w:val="zag2-3"/>
        <w:spacing w:line="240" w:lineRule="auto"/>
        <w:ind w:firstLine="540"/>
        <w:rPr>
          <w:bCs/>
          <w:sz w:val="28"/>
          <w:szCs w:val="28"/>
        </w:rPr>
      </w:pPr>
    </w:p>
    <w:p w:rsidR="002D0949" w:rsidRPr="00C74194" w:rsidRDefault="002D0949" w:rsidP="002D0949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74194">
        <w:rPr>
          <w:rFonts w:ascii="Times New Roman" w:hAnsi="Times New Roman"/>
          <w:sz w:val="28"/>
          <w:szCs w:val="28"/>
        </w:rPr>
        <w:t>5.1. Среди участников Конкурса определяют по 1 победителю в каждой номинации.</w:t>
      </w:r>
    </w:p>
    <w:p w:rsidR="002D0949" w:rsidRDefault="002D0949" w:rsidP="002D0949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C74194">
        <w:rPr>
          <w:rFonts w:ascii="Times New Roman" w:hAnsi="Times New Roman"/>
          <w:sz w:val="28"/>
          <w:szCs w:val="28"/>
        </w:rPr>
        <w:t>5.2. Материалы победителей муниципального конкурса направляются на областной этап.</w:t>
      </w:r>
    </w:p>
    <w:p w:rsidR="00ED33B8" w:rsidRPr="00055719" w:rsidRDefault="00ED33B8" w:rsidP="00ED33B8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</w:t>
      </w:r>
      <w:r w:rsidRPr="001B3B29">
        <w:rPr>
          <w:rFonts w:ascii="Times New Roman" w:hAnsi="Times New Roman"/>
          <w:sz w:val="28"/>
          <w:szCs w:val="28"/>
        </w:rPr>
        <w:t>Награждение победител</w:t>
      </w:r>
      <w:r>
        <w:rPr>
          <w:rFonts w:ascii="Times New Roman" w:hAnsi="Times New Roman"/>
          <w:sz w:val="28"/>
          <w:szCs w:val="28"/>
        </w:rPr>
        <w:t xml:space="preserve">ей </w:t>
      </w:r>
      <w:r w:rsidRPr="001B3B29">
        <w:rPr>
          <w:rFonts w:ascii="Times New Roman" w:hAnsi="Times New Roman"/>
          <w:sz w:val="28"/>
          <w:szCs w:val="28"/>
        </w:rPr>
        <w:t>Конкурса проводится на Приеме Главы Беловского городского округа с вручением Почетных грамот и ценных подарков.</w:t>
      </w:r>
    </w:p>
    <w:p w:rsidR="00ED33B8" w:rsidRPr="005C6771" w:rsidRDefault="00ED33B8" w:rsidP="00ED33B8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3B8" w:rsidRPr="00C74194" w:rsidRDefault="00ED33B8" w:rsidP="002D0949">
      <w:pPr>
        <w:tabs>
          <w:tab w:val="left" w:pos="1276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0949" w:rsidRPr="00C74194" w:rsidRDefault="002D0949" w:rsidP="002D0949">
      <w:pPr>
        <w:rPr>
          <w:rFonts w:ascii="Times New Roman" w:hAnsi="Times New Roman"/>
          <w:sz w:val="28"/>
          <w:szCs w:val="28"/>
        </w:rPr>
      </w:pPr>
      <w:r w:rsidRPr="00C74194">
        <w:rPr>
          <w:rFonts w:ascii="Times New Roman" w:hAnsi="Times New Roman"/>
          <w:sz w:val="28"/>
          <w:szCs w:val="28"/>
          <w:highlight w:val="yellow"/>
        </w:rPr>
        <w:br w:type="page"/>
      </w:r>
    </w:p>
    <w:p w:rsidR="0000476A" w:rsidRPr="004C6021" w:rsidRDefault="0000476A" w:rsidP="0000476A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lastRenderedPageBreak/>
        <w:t>Подготовлен</w:t>
      </w:r>
    </w:p>
    <w:p w:rsidR="0000476A" w:rsidRPr="004C6021" w:rsidRDefault="0000476A" w:rsidP="0000476A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 xml:space="preserve">Директор МБУ ИМЦ </w:t>
      </w:r>
    </w:p>
    <w:p w:rsidR="0000476A" w:rsidRPr="004C6021" w:rsidRDefault="0000476A" w:rsidP="0000476A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города Белово</w:t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ab/>
        <w:t>Т.Н. Милосердова</w:t>
      </w:r>
    </w:p>
    <w:p w:rsidR="0000476A" w:rsidRPr="004C6021" w:rsidRDefault="0000476A" w:rsidP="0000476A">
      <w:pPr>
        <w:ind w:left="357"/>
        <w:rPr>
          <w:rFonts w:ascii="Times New Roman" w:hAnsi="Times New Roman"/>
          <w:sz w:val="28"/>
          <w:szCs w:val="28"/>
        </w:rPr>
      </w:pPr>
    </w:p>
    <w:p w:rsidR="0000476A" w:rsidRPr="004C6021" w:rsidRDefault="0000476A" w:rsidP="0000476A">
      <w:pPr>
        <w:ind w:left="357"/>
        <w:rPr>
          <w:rFonts w:ascii="Times New Roman" w:hAnsi="Times New Roman"/>
          <w:sz w:val="28"/>
          <w:szCs w:val="28"/>
        </w:rPr>
      </w:pPr>
    </w:p>
    <w:p w:rsidR="0000476A" w:rsidRPr="004C6021" w:rsidRDefault="0000476A" w:rsidP="0000476A">
      <w:pPr>
        <w:rPr>
          <w:rFonts w:ascii="Times New Roman" w:hAnsi="Times New Roman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Согласовано</w:t>
      </w:r>
    </w:p>
    <w:p w:rsidR="0000476A" w:rsidRPr="004C6021" w:rsidRDefault="0000476A" w:rsidP="0000476A">
      <w:pPr>
        <w:rPr>
          <w:rFonts w:ascii="Times New Roman" w:hAnsi="Times New Roman"/>
          <w:sz w:val="28"/>
          <w:szCs w:val="28"/>
        </w:rPr>
      </w:pPr>
    </w:p>
    <w:p w:rsidR="0000476A" w:rsidRPr="0007694F" w:rsidRDefault="0000476A" w:rsidP="0000476A">
      <w:pPr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 xml:space="preserve">Заместитель начальника </w:t>
      </w:r>
    </w:p>
    <w:p w:rsidR="0000476A" w:rsidRPr="0007694F" w:rsidRDefault="0000476A" w:rsidP="0000476A">
      <w:pPr>
        <w:rPr>
          <w:rFonts w:ascii="Times New Roman" w:hAnsi="Times New Roman"/>
          <w:sz w:val="28"/>
          <w:szCs w:val="28"/>
        </w:rPr>
      </w:pPr>
      <w:r w:rsidRPr="0007694F">
        <w:rPr>
          <w:rFonts w:ascii="Times New Roman" w:hAnsi="Times New Roman"/>
          <w:sz w:val="28"/>
          <w:szCs w:val="28"/>
        </w:rPr>
        <w:t>Управления</w:t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</w:r>
      <w:r w:rsidRPr="0007694F">
        <w:rPr>
          <w:rFonts w:ascii="Times New Roman" w:hAnsi="Times New Roman"/>
          <w:sz w:val="28"/>
          <w:szCs w:val="28"/>
        </w:rPr>
        <w:tab/>
        <w:t>С.Н. Корнилова</w:t>
      </w:r>
    </w:p>
    <w:p w:rsidR="0000476A" w:rsidRDefault="0000476A" w:rsidP="0000476A">
      <w:pPr>
        <w:rPr>
          <w:rFonts w:ascii="Times New Roman" w:hAnsi="Times New Roman"/>
          <w:sz w:val="28"/>
          <w:szCs w:val="28"/>
        </w:rPr>
      </w:pPr>
    </w:p>
    <w:p w:rsidR="0000476A" w:rsidRDefault="0000476A" w:rsidP="0000476A">
      <w:pPr>
        <w:rPr>
          <w:rFonts w:ascii="Times New Roman" w:hAnsi="Times New Roman"/>
          <w:sz w:val="28"/>
          <w:szCs w:val="28"/>
        </w:rPr>
      </w:pPr>
    </w:p>
    <w:p w:rsidR="0000476A" w:rsidRPr="004C6021" w:rsidRDefault="0000476A" w:rsidP="0000476A">
      <w:pPr>
        <w:rPr>
          <w:rFonts w:ascii="Times New Roman" w:hAnsi="Times New Roman"/>
          <w:sz w:val="28"/>
          <w:szCs w:val="28"/>
        </w:rPr>
      </w:pPr>
    </w:p>
    <w:p w:rsidR="0000476A" w:rsidRPr="004C6021" w:rsidRDefault="0000476A" w:rsidP="00FD3400">
      <w:pPr>
        <w:rPr>
          <w:rFonts w:ascii="Times New Roman" w:hAnsi="Times New Roman"/>
          <w:color w:val="000000"/>
          <w:sz w:val="28"/>
          <w:szCs w:val="28"/>
        </w:rPr>
      </w:pPr>
      <w:r w:rsidRPr="004C6021">
        <w:rPr>
          <w:rFonts w:ascii="Times New Roman" w:hAnsi="Times New Roman"/>
          <w:sz w:val="28"/>
          <w:szCs w:val="28"/>
        </w:rPr>
        <w:t>Начальник отдела АПР</w:t>
      </w:r>
      <w:r w:rsidR="00FD3400">
        <w:rPr>
          <w:rFonts w:ascii="Times New Roman" w:hAnsi="Times New Roman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color w:val="000000"/>
          <w:sz w:val="28"/>
          <w:szCs w:val="28"/>
        </w:rPr>
        <w:tab/>
      </w:r>
      <w:r w:rsidRPr="004C6021">
        <w:rPr>
          <w:rFonts w:ascii="Times New Roman" w:hAnsi="Times New Roman"/>
          <w:sz w:val="28"/>
          <w:szCs w:val="28"/>
        </w:rPr>
        <w:t>В.О. Самошкина</w:t>
      </w:r>
    </w:p>
    <w:p w:rsidR="002A7E31" w:rsidRPr="008D5210" w:rsidRDefault="002A7E31" w:rsidP="002D0949">
      <w:pPr>
        <w:pStyle w:val="a9"/>
        <w:spacing w:before="0" w:beforeAutospacing="0" w:after="0" w:afterAutospacing="0" w:line="276" w:lineRule="auto"/>
        <w:jc w:val="center"/>
      </w:pPr>
    </w:p>
    <w:sectPr w:rsidR="002A7E31" w:rsidRPr="008D5210" w:rsidSect="00C74194">
      <w:headerReference w:type="even" r:id="rId8"/>
      <w:headerReference w:type="first" r:id="rId9"/>
      <w:type w:val="continuous"/>
      <w:pgSz w:w="11907" w:h="16839" w:code="9"/>
      <w:pgMar w:top="1134" w:right="567" w:bottom="1134" w:left="1701" w:header="567" w:footer="567" w:gutter="0"/>
      <w:cols w:space="720"/>
      <w:formProt w:val="0"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7F7E" w:rsidRDefault="00827F7E">
      <w:r>
        <w:separator/>
      </w:r>
    </w:p>
    <w:p w:rsidR="00827F7E" w:rsidRDefault="00827F7E"/>
  </w:endnote>
  <w:endnote w:type="continuationSeparator" w:id="1">
    <w:p w:rsidR="00827F7E" w:rsidRDefault="00827F7E">
      <w:r>
        <w:continuationSeparator/>
      </w:r>
    </w:p>
    <w:p w:rsidR="00827F7E" w:rsidRDefault="00827F7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7F7E" w:rsidRDefault="00827F7E">
      <w:r>
        <w:separator/>
      </w:r>
    </w:p>
    <w:p w:rsidR="00827F7E" w:rsidRDefault="00827F7E"/>
  </w:footnote>
  <w:footnote w:type="continuationSeparator" w:id="1">
    <w:p w:rsidR="00827F7E" w:rsidRDefault="00827F7E">
      <w:r>
        <w:continuationSeparator/>
      </w:r>
    </w:p>
    <w:p w:rsidR="00827F7E" w:rsidRDefault="00827F7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4E" w:rsidRDefault="0020389A" w:rsidP="00740C51">
    <w:pPr>
      <w:framePr w:wrap="around" w:vAnchor="text" w:hAnchor="margin" w:xAlign="right" w:y="1"/>
    </w:pPr>
    <w:r>
      <w:fldChar w:fldCharType="begin"/>
    </w:r>
    <w:r w:rsidR="00412D4E">
      <w:instrText xml:space="preserve">PAGE  </w:instrText>
    </w:r>
    <w:r>
      <w:fldChar w:fldCharType="end"/>
    </w:r>
  </w:p>
  <w:p w:rsidR="00412D4E" w:rsidRDefault="00412D4E" w:rsidP="00740C51">
    <w:pPr>
      <w:ind w:right="360"/>
    </w:pPr>
  </w:p>
  <w:p w:rsidR="00412D4E" w:rsidRDefault="00412D4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D4E" w:rsidRDefault="00412D4E"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A8A29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224D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A5CE4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00A2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1603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343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4480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22E15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BF28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10A30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B1C42"/>
    <w:multiLevelType w:val="hybridMultilevel"/>
    <w:tmpl w:val="86D06DBA"/>
    <w:lvl w:ilvl="0" w:tplc="06924A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C333B1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83B5363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D2F4BBE"/>
    <w:multiLevelType w:val="hybridMultilevel"/>
    <w:tmpl w:val="FE12846E"/>
    <w:lvl w:ilvl="0" w:tplc="00000004">
      <w:start w:val="1"/>
      <w:numFmt w:val="bullet"/>
      <w:lvlText w:val=""/>
      <w:lvlJc w:val="left"/>
      <w:pPr>
        <w:ind w:left="1353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3E7608E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47F6773D"/>
    <w:multiLevelType w:val="hybridMultilevel"/>
    <w:tmpl w:val="5EC404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C9A5A95"/>
    <w:multiLevelType w:val="hybridMultilevel"/>
    <w:tmpl w:val="0C347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B75600"/>
    <w:multiLevelType w:val="singleLevel"/>
    <w:tmpl w:val="EBBC44FA"/>
    <w:lvl w:ilvl="0">
      <w:start w:val="1"/>
      <w:numFmt w:val="bulle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>
    <w:nsid w:val="799E0462"/>
    <w:multiLevelType w:val="hybridMultilevel"/>
    <w:tmpl w:val="8BEA210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7D167A05"/>
    <w:multiLevelType w:val="hybridMultilevel"/>
    <w:tmpl w:val="EF1EF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FAC3FDA"/>
    <w:multiLevelType w:val="hybridMultilevel"/>
    <w:tmpl w:val="8B887D64"/>
    <w:lvl w:ilvl="0" w:tplc="000000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1"/>
  </w:num>
  <w:num w:numId="15">
    <w:abstractNumId w:val="19"/>
  </w:num>
  <w:num w:numId="16">
    <w:abstractNumId w:val="18"/>
  </w:num>
  <w:num w:numId="17">
    <w:abstractNumId w:val="15"/>
  </w:num>
  <w:num w:numId="18">
    <w:abstractNumId w:val="20"/>
  </w:num>
  <w:num w:numId="19">
    <w:abstractNumId w:val="13"/>
  </w:num>
  <w:num w:numId="20">
    <w:abstractNumId w:val="10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1F08"/>
  <w:documentProtection w:edit="forms" w:enforcement="0"/>
  <w:defaultTabStop w:val="708"/>
  <w:drawingGridHorizontalSpacing w:val="59"/>
  <w:drawingGridVerticalSpacing w:val="4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1A17"/>
    <w:rsid w:val="0000476A"/>
    <w:rsid w:val="00053B3A"/>
    <w:rsid w:val="0006202B"/>
    <w:rsid w:val="000E2041"/>
    <w:rsid w:val="0014312A"/>
    <w:rsid w:val="00177E14"/>
    <w:rsid w:val="001A57FC"/>
    <w:rsid w:val="001A7364"/>
    <w:rsid w:val="001B5B48"/>
    <w:rsid w:val="0020389A"/>
    <w:rsid w:val="00205ECA"/>
    <w:rsid w:val="0021326C"/>
    <w:rsid w:val="00214BF8"/>
    <w:rsid w:val="00236209"/>
    <w:rsid w:val="00254229"/>
    <w:rsid w:val="00274C21"/>
    <w:rsid w:val="002A7E31"/>
    <w:rsid w:val="002D0949"/>
    <w:rsid w:val="002E5ADA"/>
    <w:rsid w:val="002F7C5A"/>
    <w:rsid w:val="00315CF2"/>
    <w:rsid w:val="00352D3E"/>
    <w:rsid w:val="00362771"/>
    <w:rsid w:val="003A1443"/>
    <w:rsid w:val="00412D4E"/>
    <w:rsid w:val="004214E6"/>
    <w:rsid w:val="0045501C"/>
    <w:rsid w:val="004F7191"/>
    <w:rsid w:val="00515F36"/>
    <w:rsid w:val="005219DC"/>
    <w:rsid w:val="0056579C"/>
    <w:rsid w:val="005710ED"/>
    <w:rsid w:val="005B74EF"/>
    <w:rsid w:val="0062036F"/>
    <w:rsid w:val="00633CAB"/>
    <w:rsid w:val="00662714"/>
    <w:rsid w:val="00697049"/>
    <w:rsid w:val="006E62EA"/>
    <w:rsid w:val="00705769"/>
    <w:rsid w:val="00740C51"/>
    <w:rsid w:val="00742D95"/>
    <w:rsid w:val="00767C9A"/>
    <w:rsid w:val="007A427B"/>
    <w:rsid w:val="00802724"/>
    <w:rsid w:val="00812DB1"/>
    <w:rsid w:val="00827F7E"/>
    <w:rsid w:val="008B7F31"/>
    <w:rsid w:val="008D5210"/>
    <w:rsid w:val="00906732"/>
    <w:rsid w:val="009635E3"/>
    <w:rsid w:val="00992A45"/>
    <w:rsid w:val="009E5EBA"/>
    <w:rsid w:val="00AA2C5A"/>
    <w:rsid w:val="00B46662"/>
    <w:rsid w:val="00B531D2"/>
    <w:rsid w:val="00B87A38"/>
    <w:rsid w:val="00BB0A3D"/>
    <w:rsid w:val="00C015D4"/>
    <w:rsid w:val="00C5144B"/>
    <w:rsid w:val="00C74194"/>
    <w:rsid w:val="00CF1970"/>
    <w:rsid w:val="00D21A17"/>
    <w:rsid w:val="00D81E98"/>
    <w:rsid w:val="00DC3430"/>
    <w:rsid w:val="00E313EF"/>
    <w:rsid w:val="00EB561D"/>
    <w:rsid w:val="00ED33B8"/>
    <w:rsid w:val="00EE4536"/>
    <w:rsid w:val="00EF542A"/>
    <w:rsid w:val="00F36912"/>
    <w:rsid w:val="00F62A98"/>
    <w:rsid w:val="00FD3400"/>
    <w:rsid w:val="00FD7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7FC"/>
    <w:rPr>
      <w:rFonts w:ascii="Arial" w:hAnsi="Arial"/>
      <w:lang w:eastAsia="en-US"/>
    </w:rPr>
  </w:style>
  <w:style w:type="paragraph" w:styleId="1">
    <w:name w:val="heading 1"/>
    <w:basedOn w:val="a"/>
    <w:next w:val="a"/>
    <w:autoRedefine/>
    <w:qFormat/>
    <w:rsid w:val="00274C21"/>
    <w:pPr>
      <w:keepNext/>
      <w:keepLines/>
      <w:spacing w:before="220" w:after="220" w:line="220" w:lineRule="atLeast"/>
      <w:ind w:left="-2160"/>
      <w:outlineLvl w:val="0"/>
    </w:pPr>
    <w:rPr>
      <w:rFonts w:ascii="Arial Black" w:hAnsi="Arial Black"/>
      <w:spacing w:val="-4"/>
      <w:kern w:val="28"/>
    </w:rPr>
  </w:style>
  <w:style w:type="paragraph" w:styleId="2">
    <w:name w:val="heading 2"/>
    <w:basedOn w:val="a"/>
    <w:next w:val="a"/>
    <w:autoRedefine/>
    <w:qFormat/>
    <w:rsid w:val="00274C21"/>
    <w:pPr>
      <w:keepNext/>
      <w:keepLines/>
      <w:spacing w:after="220" w:line="220" w:lineRule="atLeast"/>
      <w:outlineLvl w:val="1"/>
    </w:pPr>
    <w:rPr>
      <w:rFonts w:ascii="Arial Black" w:hAnsi="Arial Black"/>
      <w:spacing w:val="-4"/>
    </w:rPr>
  </w:style>
  <w:style w:type="paragraph" w:styleId="3">
    <w:name w:val="heading 3"/>
    <w:basedOn w:val="a"/>
    <w:next w:val="a"/>
    <w:autoRedefine/>
    <w:qFormat/>
    <w:rsid w:val="00274C21"/>
    <w:pPr>
      <w:keepNext/>
      <w:keepLines/>
      <w:spacing w:after="220" w:line="220" w:lineRule="atLeast"/>
      <w:outlineLvl w:val="2"/>
    </w:pPr>
    <w:rPr>
      <w:i/>
      <w:spacing w:val="-2"/>
    </w:rPr>
  </w:style>
  <w:style w:type="paragraph" w:styleId="4">
    <w:name w:val="heading 4"/>
    <w:basedOn w:val="a"/>
    <w:next w:val="a"/>
    <w:qFormat/>
    <w:rsid w:val="00274C21"/>
    <w:pPr>
      <w:keepNext/>
      <w:keepLines/>
      <w:spacing w:line="220" w:lineRule="atLeast"/>
      <w:outlineLvl w:val="3"/>
    </w:pPr>
    <w:rPr>
      <w:rFonts w:ascii="Arial Black" w:hAnsi="Arial Black"/>
      <w:spacing w:val="-4"/>
    </w:rPr>
  </w:style>
  <w:style w:type="paragraph" w:styleId="5">
    <w:name w:val="heading 5"/>
    <w:basedOn w:val="a"/>
    <w:next w:val="a"/>
    <w:qFormat/>
    <w:rsid w:val="00274C21"/>
    <w:pPr>
      <w:keepNext/>
      <w:keepLines/>
      <w:spacing w:after="220" w:line="220" w:lineRule="atLeast"/>
      <w:outlineLvl w:val="4"/>
    </w:pPr>
    <w:rPr>
      <w:rFonts w:ascii="Arial Black" w:hAnsi="Arial Black"/>
      <w:spacing w:val="-4"/>
      <w:sz w:val="16"/>
    </w:rPr>
  </w:style>
  <w:style w:type="paragraph" w:styleId="6">
    <w:name w:val="heading 6"/>
    <w:basedOn w:val="a"/>
    <w:next w:val="a"/>
    <w:qFormat/>
    <w:rsid w:val="001A57FC"/>
    <w:pPr>
      <w:spacing w:before="240" w:after="60"/>
      <w:jc w:val="both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1A57FC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rsid w:val="001A57FC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rsid w:val="001A57FC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627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62714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rsid w:val="0066271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rmal (Web)"/>
    <w:basedOn w:val="a"/>
    <w:link w:val="a6"/>
    <w:rsid w:val="006627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62714"/>
    <w:rPr>
      <w:color w:val="0000FF"/>
      <w:u w:val="single"/>
    </w:rPr>
  </w:style>
  <w:style w:type="character" w:styleId="a8">
    <w:name w:val="Strong"/>
    <w:basedOn w:val="a0"/>
    <w:qFormat/>
    <w:rsid w:val="00662714"/>
    <w:rPr>
      <w:b/>
      <w:bCs/>
    </w:rPr>
  </w:style>
  <w:style w:type="paragraph" w:customStyle="1" w:styleId="normal">
    <w:name w:val="normal"/>
    <w:rsid w:val="00662714"/>
    <w:pPr>
      <w:widowControl w:val="0"/>
    </w:pPr>
    <w:rPr>
      <w:color w:val="000000"/>
    </w:rPr>
  </w:style>
  <w:style w:type="paragraph" w:styleId="a9">
    <w:name w:val="Body Text"/>
    <w:basedOn w:val="a"/>
    <w:link w:val="aa"/>
    <w:unhideWhenUsed/>
    <w:rsid w:val="0066271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662714"/>
    <w:rPr>
      <w:sz w:val="24"/>
      <w:szCs w:val="24"/>
    </w:rPr>
  </w:style>
  <w:style w:type="paragraph" w:customStyle="1" w:styleId="zag2-3">
    <w:name w:val="zag2-3"/>
    <w:rsid w:val="00662714"/>
    <w:pPr>
      <w:widowControl w:val="0"/>
      <w:autoSpaceDE w:val="0"/>
      <w:autoSpaceDN w:val="0"/>
      <w:adjustRightInd w:val="0"/>
      <w:spacing w:line="257" w:lineRule="atLeast"/>
      <w:jc w:val="center"/>
    </w:pPr>
    <w:rPr>
      <w:sz w:val="22"/>
      <w:szCs w:val="22"/>
    </w:rPr>
  </w:style>
  <w:style w:type="character" w:customStyle="1" w:styleId="a6">
    <w:name w:val="Обычный (веб) Знак"/>
    <w:link w:val="a5"/>
    <w:rsid w:val="006627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9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8;&#1080;&#1105;&#1084;&#1085;&#1072;&#1103;%20&#1048;&#1052;&#1062;\&#1052;&#1086;&#1080;%20&#1076;&#1086;&#1082;&#1091;&#1084;&#1077;&#1085;&#1090;&#1099;\&#1055;&#1080;&#1089;&#1100;&#1084;&#1072;%20&#1059;&#1054;\&#1055;&#1088;&#1080;&#1082;&#1072;&#1079;%20&#1059;&#1054;%20&#1040;&#1041;&#1043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 УО АБГО.dot</Template>
  <TotalTime>26</TotalTime>
  <Pages>4</Pages>
  <Words>557</Words>
  <Characters>3175</Characters>
  <Application>Microsoft Office Word</Application>
  <DocSecurity>0</DocSecurity>
  <PresentationFormat/>
  <Lines>26</Lines>
  <Paragraphs>7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Угловое Письмо</vt:lpstr>
    </vt:vector>
  </TitlesOfParts>
  <Company/>
  <LinksUpToDate>false</LinksUpToDate>
  <CharactersWithSpaces>3725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Угловое Письмо</dc:title>
  <dc:creator>Сентябрь 2011</dc:creator>
  <cp:lastModifiedBy>Сентябрь 2011</cp:lastModifiedBy>
  <cp:revision>7</cp:revision>
  <dcterms:created xsi:type="dcterms:W3CDTF">2018-04-03T03:00:00Z</dcterms:created>
  <dcterms:modified xsi:type="dcterms:W3CDTF">2018-04-06T04:50:00Z</dcterms:modified>
</cp:coreProperties>
</file>